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65" w:rsidRDefault="00FF2165" w:rsidP="009D48B5">
      <w:pPr>
        <w:spacing w:before="100" w:beforeAutospacing="1" w:after="100" w:afterAutospacing="1" w:line="240" w:lineRule="auto"/>
        <w:ind w:left="4240"/>
        <w:jc w:val="both"/>
        <w:rPr>
          <w:rFonts w:ascii="Times New Roman" w:hAnsi="Times New Roman" w:cs="Times New Roman"/>
          <w:sz w:val="28"/>
          <w:szCs w:val="28"/>
        </w:rPr>
      </w:pPr>
      <w:r>
        <w:rPr>
          <w:rFonts w:ascii="Times New Roman" w:hAnsi="Times New Roman" w:cs="Times New Roman"/>
          <w:sz w:val="28"/>
          <w:szCs w:val="28"/>
        </w:rPr>
        <w:t xml:space="preserve"> </w:t>
      </w:r>
      <w:r w:rsidRPr="00DE2DDC">
        <w:rPr>
          <w:rFonts w:ascii="Times New Roman" w:hAnsi="Times New Roman" w:cs="Times New Roman"/>
          <w:sz w:val="28"/>
          <w:szCs w:val="28"/>
        </w:rPr>
        <w:t>УТВЕРЖДЕН </w:t>
      </w:r>
    </w:p>
    <w:p w:rsidR="00FF2165" w:rsidRPr="00DE2DDC" w:rsidRDefault="00FF2165" w:rsidP="009D48B5">
      <w:pPr>
        <w:spacing w:before="100" w:beforeAutospacing="1" w:after="100" w:afterAutospacing="1" w:line="240" w:lineRule="auto"/>
        <w:ind w:left="4240"/>
        <w:jc w:val="both"/>
        <w:rPr>
          <w:rFonts w:ascii="Times New Roman" w:hAnsi="Times New Roman" w:cs="Times New Roman"/>
          <w:sz w:val="24"/>
          <w:szCs w:val="24"/>
        </w:rPr>
      </w:pPr>
      <w:r w:rsidRPr="00DE2DDC">
        <w:rPr>
          <w:rFonts w:ascii="Times New Roman" w:hAnsi="Times New Roman" w:cs="Times New Roman"/>
          <w:sz w:val="28"/>
          <w:szCs w:val="28"/>
        </w:rPr>
        <w:t>постановлением   администрации  </w:t>
      </w:r>
    </w:p>
    <w:p w:rsidR="00FF2165" w:rsidRPr="00DE2DDC" w:rsidRDefault="00FF2165" w:rsidP="009D48B5">
      <w:pPr>
        <w:spacing w:before="100" w:beforeAutospacing="1" w:after="100" w:afterAutospacing="1" w:line="240" w:lineRule="auto"/>
        <w:ind w:left="3532" w:firstLine="708"/>
        <w:jc w:val="both"/>
        <w:rPr>
          <w:rFonts w:ascii="Times New Roman" w:hAnsi="Times New Roman" w:cs="Times New Roman"/>
          <w:sz w:val="24"/>
          <w:szCs w:val="24"/>
        </w:rPr>
      </w:pPr>
      <w:r>
        <w:rPr>
          <w:rFonts w:ascii="Times New Roman" w:hAnsi="Times New Roman" w:cs="Times New Roman"/>
          <w:sz w:val="28"/>
          <w:szCs w:val="28"/>
        </w:rPr>
        <w:t>Тужинского</w:t>
      </w:r>
      <w:r w:rsidRPr="00DE2DDC">
        <w:rPr>
          <w:rFonts w:ascii="Times New Roman" w:hAnsi="Times New Roman" w:cs="Times New Roman"/>
          <w:sz w:val="28"/>
          <w:szCs w:val="28"/>
        </w:rPr>
        <w:t>   муниципального  </w:t>
      </w:r>
    </w:p>
    <w:p w:rsidR="00FF2165" w:rsidRPr="00DE2DDC" w:rsidRDefault="00FF2165" w:rsidP="009D48B5">
      <w:pPr>
        <w:spacing w:before="100" w:beforeAutospacing="1" w:after="100" w:afterAutospacing="1" w:line="240" w:lineRule="auto"/>
        <w:ind w:left="4240"/>
        <w:jc w:val="both"/>
        <w:rPr>
          <w:rFonts w:ascii="Times New Roman" w:hAnsi="Times New Roman" w:cs="Times New Roman"/>
          <w:sz w:val="24"/>
          <w:szCs w:val="24"/>
        </w:rPr>
      </w:pPr>
      <w:r w:rsidRPr="00DE2DDC">
        <w:rPr>
          <w:rFonts w:ascii="Times New Roman" w:hAnsi="Times New Roman" w:cs="Times New Roman"/>
          <w:sz w:val="28"/>
          <w:szCs w:val="28"/>
        </w:rPr>
        <w:t>района  </w:t>
      </w:r>
      <w:r>
        <w:rPr>
          <w:rFonts w:ascii="Times New Roman" w:hAnsi="Times New Roman" w:cs="Times New Roman"/>
          <w:sz w:val="28"/>
          <w:szCs w:val="28"/>
        </w:rPr>
        <w:t xml:space="preserve">от 29.06.2012      № </w:t>
      </w:r>
      <w:r w:rsidRPr="00DE2DDC">
        <w:rPr>
          <w:rFonts w:ascii="Times New Roman" w:hAnsi="Times New Roman" w:cs="Times New Roman"/>
          <w:sz w:val="28"/>
          <w:szCs w:val="28"/>
        </w:rPr>
        <w:t> </w:t>
      </w:r>
      <w:r>
        <w:rPr>
          <w:rFonts w:ascii="Times New Roman" w:hAnsi="Times New Roman" w:cs="Times New Roman"/>
          <w:sz w:val="28"/>
          <w:szCs w:val="28"/>
        </w:rPr>
        <w:t>386</w:t>
      </w:r>
    </w:p>
    <w:p w:rsidR="00FF2165" w:rsidRPr="00DE2DDC" w:rsidRDefault="00FF2165" w:rsidP="009D48B5">
      <w:pPr>
        <w:spacing w:before="100" w:beforeAutospacing="1" w:after="100" w:afterAutospacing="1" w:line="240" w:lineRule="auto"/>
        <w:jc w:val="center"/>
        <w:rPr>
          <w:rFonts w:ascii="Times New Roman" w:hAnsi="Times New Roman" w:cs="Times New Roman"/>
          <w:sz w:val="24"/>
          <w:szCs w:val="24"/>
        </w:rPr>
      </w:pPr>
      <w:r w:rsidRPr="00DE2DDC">
        <w:rPr>
          <w:rFonts w:ascii="Times New Roman" w:hAnsi="Times New Roman" w:cs="Times New Roman"/>
          <w:b/>
          <w:bCs/>
          <w:sz w:val="28"/>
          <w:szCs w:val="28"/>
        </w:rPr>
        <w:t>АДМИНИСТРАТИВНЫЙ РЕГЛАМЕНТ </w:t>
      </w:r>
    </w:p>
    <w:p w:rsidR="00FF2165" w:rsidRPr="00DE2DDC" w:rsidRDefault="00FF2165" w:rsidP="009D48B5">
      <w:pPr>
        <w:spacing w:before="100" w:beforeAutospacing="1" w:after="100" w:afterAutospacing="1" w:line="240" w:lineRule="auto"/>
        <w:jc w:val="center"/>
        <w:rPr>
          <w:rFonts w:ascii="Times New Roman" w:hAnsi="Times New Roman" w:cs="Times New Roman"/>
          <w:sz w:val="24"/>
          <w:szCs w:val="24"/>
        </w:rPr>
      </w:pPr>
      <w:r w:rsidRPr="00DE2DDC">
        <w:rPr>
          <w:rFonts w:ascii="Times New Roman" w:hAnsi="Times New Roman" w:cs="Times New Roman"/>
          <w:b/>
          <w:bCs/>
          <w:sz w:val="28"/>
          <w:szCs w:val="28"/>
        </w:rPr>
        <w:t>по предоставлению муниципальной услуги </w:t>
      </w:r>
    </w:p>
    <w:p w:rsidR="00FF2165" w:rsidRPr="00DE2DDC" w:rsidRDefault="00FF2165" w:rsidP="009D48B5">
      <w:pPr>
        <w:spacing w:before="100" w:beforeAutospacing="1" w:after="480" w:line="240" w:lineRule="auto"/>
        <w:jc w:val="center"/>
        <w:rPr>
          <w:rFonts w:ascii="Times New Roman" w:hAnsi="Times New Roman" w:cs="Times New Roman"/>
          <w:sz w:val="24"/>
          <w:szCs w:val="24"/>
        </w:rPr>
      </w:pPr>
      <w:r w:rsidRPr="00DE2DDC">
        <w:rPr>
          <w:rFonts w:ascii="Times New Roman" w:hAnsi="Times New Roman" w:cs="Times New Roman"/>
          <w:b/>
          <w:bCs/>
          <w:sz w:val="28"/>
          <w:szCs w:val="28"/>
        </w:rPr>
        <w:t xml:space="preserve">«Выдача разрешений на изменение фамилии и (или) имени </w:t>
      </w:r>
      <w:r>
        <w:rPr>
          <w:rFonts w:ascii="Times New Roman" w:hAnsi="Times New Roman" w:cs="Times New Roman"/>
          <w:b/>
          <w:bCs/>
          <w:sz w:val="28"/>
          <w:szCs w:val="28"/>
        </w:rPr>
        <w:t>несовершеннолетнего в Тужинском муниципальном районе</w:t>
      </w:r>
      <w:r w:rsidRPr="00DE2DDC">
        <w:rPr>
          <w:rFonts w:ascii="Times New Roman" w:hAnsi="Times New Roman" w:cs="Times New Roman"/>
          <w:b/>
          <w:bCs/>
          <w:sz w:val="28"/>
          <w:szCs w:val="28"/>
        </w:rPr>
        <w:t>»</w:t>
      </w:r>
      <w:r>
        <w:rPr>
          <w:rFonts w:ascii="Times New Roman" w:hAnsi="Times New Roman" w:cs="Times New Roman"/>
          <w:b/>
          <w:bCs/>
          <w:sz w:val="28"/>
          <w:szCs w:val="28"/>
        </w:rPr>
        <w:t>.</w:t>
      </w:r>
    </w:p>
    <w:p w:rsidR="00FF2165" w:rsidRPr="00DE2DDC" w:rsidRDefault="00FF2165" w:rsidP="009D48B5">
      <w:pPr>
        <w:shd w:val="clear" w:color="auto" w:fill="F5F5F5"/>
        <w:spacing w:after="0" w:line="240" w:lineRule="auto"/>
        <w:rPr>
          <w:rFonts w:ascii="Times New Roman" w:hAnsi="Times New Roman" w:cs="Times New Roman"/>
          <w:sz w:val="24"/>
          <w:szCs w:val="24"/>
        </w:rPr>
      </w:pPr>
      <w:r w:rsidRPr="00DE2DDC">
        <w:rPr>
          <w:rFonts w:ascii="Times New Roman" w:hAnsi="Times New Roman" w:cs="Times New Roman"/>
          <w:b/>
          <w:bCs/>
          <w:color w:val="FFFFFF"/>
          <w:sz w:val="16"/>
          <w:szCs w:val="16"/>
        </w:rPr>
        <w:t xml:space="preserve">Заголовок1 </w:t>
      </w:r>
      <w:r w:rsidRPr="00DE2DDC">
        <w:rPr>
          <w:rFonts w:ascii="Times New Roman" w:hAnsi="Times New Roman" w:cs="Times New Roman"/>
          <w:sz w:val="24"/>
          <w:szCs w:val="24"/>
        </w:rPr>
        <w:t xml:space="preserve">  </w:t>
      </w:r>
    </w:p>
    <w:p w:rsidR="00FF2165" w:rsidRPr="00DE2DDC" w:rsidRDefault="00FF2165" w:rsidP="009D48B5">
      <w:pPr>
        <w:shd w:val="clear" w:color="auto" w:fill="F5F5F5"/>
        <w:spacing w:after="0" w:line="240" w:lineRule="auto"/>
        <w:jc w:val="center"/>
        <w:rPr>
          <w:rFonts w:ascii="Times New Roman" w:hAnsi="Times New Roman" w:cs="Times New Roman"/>
          <w:sz w:val="24"/>
          <w:szCs w:val="24"/>
        </w:rPr>
      </w:pPr>
      <w:r w:rsidRPr="009D48B5">
        <w:rPr>
          <w:rFonts w:ascii="Times New Roman" w:hAnsi="Times New Roman" w:cs="Times New Roman"/>
          <w:b/>
          <w:bCs/>
          <w:sz w:val="28"/>
          <w:szCs w:val="28"/>
        </w:rPr>
        <w:t>1. Общие положения</w:t>
      </w:r>
      <w:r>
        <w:rPr>
          <w:rFonts w:ascii="Times New Roman" w:hAnsi="Times New Roman" w:cs="Times New Roman"/>
          <w:b/>
          <w:bCs/>
          <w:sz w:val="28"/>
          <w:szCs w:val="28"/>
        </w:rPr>
        <w:t xml:space="preserve"> </w:t>
      </w:r>
      <w:r w:rsidRPr="00DE2DDC">
        <w:rPr>
          <w:rFonts w:ascii="Times New Roman" w:hAnsi="Times New Roman" w:cs="Times New Roman"/>
          <w:b/>
          <w:bCs/>
          <w:color w:val="808080"/>
          <w:sz w:val="16"/>
          <w:szCs w:val="16"/>
        </w:rPr>
        <w:t xml:space="preserve">     </w:t>
      </w:r>
    </w:p>
    <w:p w:rsidR="00FF2165" w:rsidRPr="00DE2DDC" w:rsidRDefault="00FF2165" w:rsidP="009D48B5">
      <w:pPr>
        <w:spacing w:after="0" w:line="240" w:lineRule="auto"/>
        <w:rPr>
          <w:rFonts w:ascii="Times New Roman" w:hAnsi="Times New Roman" w:cs="Times New Roman"/>
          <w:sz w:val="24"/>
          <w:szCs w:val="24"/>
        </w:rPr>
      </w:pP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sidRPr="00DE2DDC">
        <w:rPr>
          <w:rFonts w:ascii="Times New Roman" w:hAnsi="Times New Roman" w:cs="Times New Roman"/>
          <w:sz w:val="28"/>
          <w:szCs w:val="28"/>
        </w:rPr>
        <w:t>1.1.</w:t>
      </w:r>
      <w:r w:rsidRPr="00DE2DDC">
        <w:rPr>
          <w:rFonts w:ascii="Times New Roman" w:hAnsi="Times New Roman" w:cs="Times New Roman"/>
          <w:b/>
          <w:bCs/>
          <w:sz w:val="28"/>
          <w:szCs w:val="28"/>
        </w:rPr>
        <w:t xml:space="preserve"> </w:t>
      </w:r>
      <w:r w:rsidRPr="00DE2DDC">
        <w:rPr>
          <w:rFonts w:ascii="Times New Roman" w:hAnsi="Times New Roman" w:cs="Times New Roman"/>
          <w:sz w:val="28"/>
          <w:szCs w:val="28"/>
        </w:rPr>
        <w:t>Административный регламент по предоставлению муниципальной услуги «Выдача разрешений на изменен</w:t>
      </w:r>
      <w:r>
        <w:rPr>
          <w:rFonts w:ascii="Times New Roman" w:hAnsi="Times New Roman" w:cs="Times New Roman"/>
          <w:sz w:val="28"/>
          <w:szCs w:val="28"/>
        </w:rPr>
        <w:t>ие фамилии и (или) имени несовершеннолетнего в Тужинском муниципальном районе</w:t>
      </w:r>
      <w:r w:rsidRPr="00DE2DDC">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в ходе предоставления муниципальной услуги, определения  сроков и последовательности  действий (административных процедур). </w:t>
      </w: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sidRPr="00DE2DDC">
        <w:rPr>
          <w:rFonts w:ascii="Times New Roman" w:hAnsi="Times New Roman" w:cs="Times New Roman"/>
          <w:sz w:val="28"/>
          <w:szCs w:val="28"/>
        </w:rPr>
        <w:t xml:space="preserve">1.2. Заявителями при предоставлении муниципальной услуги являются </w:t>
      </w:r>
      <w:r>
        <w:rPr>
          <w:rFonts w:ascii="Times New Roman" w:hAnsi="Times New Roman" w:cs="Times New Roman"/>
          <w:sz w:val="28"/>
          <w:szCs w:val="28"/>
        </w:rPr>
        <w:t>родители (законные представители), имеющих регистрацию по месту жительства на территории района, желающие поменять фамилию и (или) имя своему малолетнему ребенку, т.е. до достижения им возраста 14 лет.</w:t>
      </w:r>
    </w:p>
    <w:p w:rsidR="00FF2165" w:rsidRPr="00DE2DDC" w:rsidRDefault="00FF2165" w:rsidP="004A3798">
      <w:pPr>
        <w:spacing w:before="100" w:beforeAutospacing="1" w:after="100" w:afterAutospacing="1" w:line="240" w:lineRule="auto"/>
        <w:ind w:firstLine="708"/>
        <w:jc w:val="both"/>
        <w:rPr>
          <w:rFonts w:ascii="Times New Roman" w:hAnsi="Times New Roman" w:cs="Times New Roman"/>
          <w:sz w:val="24"/>
          <w:szCs w:val="24"/>
        </w:rPr>
      </w:pPr>
      <w:r w:rsidRPr="00DE2DDC">
        <w:rPr>
          <w:rFonts w:ascii="Times New Roman" w:hAnsi="Times New Roman" w:cs="Times New Roman"/>
          <w:sz w:val="28"/>
          <w:szCs w:val="28"/>
        </w:rPr>
        <w:t>1.3. Информация о муниципальной услуге внесена в реестр муниципальных услуг, оказываемых на территории муниципал</w:t>
      </w:r>
      <w:r>
        <w:rPr>
          <w:rFonts w:ascii="Times New Roman" w:hAnsi="Times New Roman" w:cs="Times New Roman"/>
          <w:sz w:val="28"/>
          <w:szCs w:val="28"/>
        </w:rPr>
        <w:t>ьного образования Тужинский</w:t>
      </w:r>
      <w:r w:rsidRPr="00DE2DDC">
        <w:rPr>
          <w:rFonts w:ascii="Times New Roman" w:hAnsi="Times New Roman" w:cs="Times New Roman"/>
          <w:sz w:val="28"/>
          <w:szCs w:val="28"/>
        </w:rPr>
        <w:t xml:space="preserve"> муниципальный район Кировской области</w:t>
      </w:r>
      <w:r>
        <w:rPr>
          <w:rFonts w:ascii="Times New Roman" w:hAnsi="Times New Roman" w:cs="Times New Roman"/>
          <w:sz w:val="28"/>
          <w:szCs w:val="28"/>
        </w:rPr>
        <w:t>, утвержденный распоряжением администрации от 19.01.12 № 19.</w:t>
      </w:r>
      <w:r w:rsidRPr="00090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DD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2165" w:rsidRPr="00DE2DDC" w:rsidRDefault="00FF2165" w:rsidP="009D48B5">
      <w:pPr>
        <w:shd w:val="clear" w:color="auto" w:fill="F5F5F5"/>
        <w:spacing w:after="0" w:line="240" w:lineRule="auto"/>
        <w:rPr>
          <w:rFonts w:ascii="Times New Roman" w:hAnsi="Times New Roman" w:cs="Times New Roman"/>
          <w:sz w:val="24"/>
          <w:szCs w:val="24"/>
        </w:rPr>
      </w:pPr>
      <w:r w:rsidRPr="00DE2DDC">
        <w:rPr>
          <w:rFonts w:ascii="Times New Roman" w:hAnsi="Times New Roman" w:cs="Times New Roman"/>
          <w:b/>
          <w:bCs/>
          <w:color w:val="FFFFFF"/>
          <w:sz w:val="16"/>
          <w:szCs w:val="16"/>
        </w:rPr>
        <w:t xml:space="preserve">Заголовок1 </w:t>
      </w:r>
      <w:r w:rsidRPr="00DE2DDC">
        <w:rPr>
          <w:rFonts w:ascii="Times New Roman" w:hAnsi="Times New Roman" w:cs="Times New Roman"/>
          <w:sz w:val="24"/>
          <w:szCs w:val="24"/>
        </w:rPr>
        <w:t xml:space="preserve">  </w:t>
      </w:r>
    </w:p>
    <w:p w:rsidR="00FF2165" w:rsidRDefault="00FF2165" w:rsidP="009D48B5">
      <w:pPr>
        <w:shd w:val="clear" w:color="auto" w:fill="F5F5F5"/>
        <w:spacing w:after="0" w:line="240" w:lineRule="auto"/>
        <w:jc w:val="center"/>
        <w:rPr>
          <w:rFonts w:ascii="Times New Roman" w:hAnsi="Times New Roman" w:cs="Times New Roman"/>
          <w:b/>
          <w:bCs/>
          <w:sz w:val="28"/>
          <w:szCs w:val="28"/>
        </w:rPr>
      </w:pPr>
      <w:r w:rsidRPr="009D48B5">
        <w:rPr>
          <w:rFonts w:ascii="Times New Roman" w:hAnsi="Times New Roman" w:cs="Times New Roman"/>
          <w:b/>
          <w:bCs/>
          <w:sz w:val="28"/>
          <w:szCs w:val="28"/>
        </w:rPr>
        <w:t>2. Стандарт предоставления муниципальной услуги</w:t>
      </w:r>
    </w:p>
    <w:p w:rsidR="00FF2165" w:rsidRDefault="00FF2165" w:rsidP="00D16642">
      <w:pPr>
        <w:shd w:val="clear" w:color="auto" w:fill="F5F5F5"/>
        <w:spacing w:after="0" w:line="240" w:lineRule="auto"/>
        <w:rPr>
          <w:rFonts w:ascii="Times New Roman" w:hAnsi="Times New Roman" w:cs="Times New Roman"/>
          <w:b/>
          <w:bCs/>
          <w:sz w:val="28"/>
          <w:szCs w:val="28"/>
        </w:rPr>
      </w:pPr>
    </w:p>
    <w:p w:rsidR="00FF2165" w:rsidRPr="009D48B5" w:rsidRDefault="00FF2165" w:rsidP="00D16642">
      <w:pPr>
        <w:shd w:val="clear" w:color="auto" w:fill="F5F5F5"/>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2.1. Наименование муниципальной услуги: </w:t>
      </w:r>
      <w:r w:rsidRPr="00DE2DDC">
        <w:rPr>
          <w:rFonts w:ascii="Times New Roman" w:hAnsi="Times New Roman" w:cs="Times New Roman"/>
          <w:sz w:val="28"/>
          <w:szCs w:val="28"/>
        </w:rPr>
        <w:t>«Выдача разрешений на изменен</w:t>
      </w:r>
      <w:r>
        <w:rPr>
          <w:rFonts w:ascii="Times New Roman" w:hAnsi="Times New Roman" w:cs="Times New Roman"/>
          <w:sz w:val="28"/>
          <w:szCs w:val="28"/>
        </w:rPr>
        <w:t>ие фамилии и (или) имени несовершеннолетнего в Тужинском муниципальном районе</w:t>
      </w:r>
      <w:r w:rsidRPr="00DE2DDC">
        <w:rPr>
          <w:rFonts w:ascii="Times New Roman" w:hAnsi="Times New Roman" w:cs="Times New Roman"/>
          <w:sz w:val="28"/>
          <w:szCs w:val="28"/>
        </w:rPr>
        <w:t xml:space="preserve">» </w:t>
      </w:r>
      <w:r>
        <w:rPr>
          <w:rFonts w:ascii="Times New Roman" w:hAnsi="Times New Roman" w:cs="Times New Roman"/>
          <w:sz w:val="28"/>
          <w:szCs w:val="28"/>
        </w:rPr>
        <w:t>(далее – муниципальная услуга).</w:t>
      </w:r>
      <w:r w:rsidRPr="009D48B5">
        <w:rPr>
          <w:rFonts w:ascii="Times New Roman" w:hAnsi="Times New Roman" w:cs="Times New Roman"/>
          <w:b/>
          <w:bCs/>
          <w:color w:val="808080"/>
          <w:sz w:val="28"/>
          <w:szCs w:val="28"/>
        </w:rPr>
        <w:t>]</w:t>
      </w: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2.2</w:t>
      </w:r>
      <w:r w:rsidRPr="00DE2DDC">
        <w:rPr>
          <w:rFonts w:ascii="Times New Roman" w:hAnsi="Times New Roman" w:cs="Times New Roman"/>
          <w:sz w:val="28"/>
          <w:szCs w:val="28"/>
        </w:rPr>
        <w:t>. Муниципальную услуг</w:t>
      </w:r>
      <w:r>
        <w:rPr>
          <w:rFonts w:ascii="Times New Roman" w:hAnsi="Times New Roman" w:cs="Times New Roman"/>
          <w:sz w:val="28"/>
          <w:szCs w:val="28"/>
        </w:rPr>
        <w:t>у предоставляет отдел социальных отношений администрации Тужинского</w:t>
      </w:r>
      <w:r w:rsidRPr="00DE2DDC">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(далее – отдел), наделенный</w:t>
      </w:r>
      <w:r w:rsidRPr="00DE2DDC">
        <w:rPr>
          <w:rFonts w:ascii="Times New Roman" w:hAnsi="Times New Roman" w:cs="Times New Roman"/>
          <w:sz w:val="28"/>
          <w:szCs w:val="28"/>
        </w:rPr>
        <w:t xml:space="preserve"> отдельными государственными полномочиями по организации и осуществлению деятельности по опеке и попечительству</w:t>
      </w:r>
      <w:r>
        <w:rPr>
          <w:rFonts w:ascii="Times New Roman" w:hAnsi="Times New Roman" w:cs="Times New Roman"/>
          <w:sz w:val="28"/>
          <w:szCs w:val="28"/>
        </w:rPr>
        <w:t xml:space="preserve">. </w:t>
      </w: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2.3. Прием</w:t>
      </w:r>
      <w:r w:rsidRPr="00DE2DDC">
        <w:rPr>
          <w:rFonts w:ascii="Times New Roman" w:hAnsi="Times New Roman" w:cs="Times New Roman"/>
          <w:sz w:val="28"/>
          <w:szCs w:val="28"/>
        </w:rPr>
        <w:t xml:space="preserve"> заявител</w:t>
      </w:r>
      <w:r>
        <w:rPr>
          <w:rFonts w:ascii="Times New Roman" w:hAnsi="Times New Roman" w:cs="Times New Roman"/>
          <w:sz w:val="28"/>
          <w:szCs w:val="28"/>
        </w:rPr>
        <w:t>ей осуществляется по адресу: 612</w:t>
      </w:r>
      <w:r w:rsidRPr="00DE2DDC">
        <w:rPr>
          <w:rFonts w:ascii="Times New Roman" w:hAnsi="Times New Roman" w:cs="Times New Roman"/>
          <w:sz w:val="28"/>
          <w:szCs w:val="28"/>
        </w:rPr>
        <w:t>200, Киро</w:t>
      </w:r>
      <w:r>
        <w:rPr>
          <w:rFonts w:ascii="Times New Roman" w:hAnsi="Times New Roman" w:cs="Times New Roman"/>
          <w:sz w:val="28"/>
          <w:szCs w:val="28"/>
        </w:rPr>
        <w:t>вская область, п. Тужа, ул. Горького, д. 5, каб. 1.</w:t>
      </w:r>
      <w:r w:rsidRPr="00DE2DDC">
        <w:rPr>
          <w:rFonts w:ascii="Times New Roman" w:hAnsi="Times New Roman" w:cs="Times New Roman"/>
          <w:sz w:val="28"/>
          <w:szCs w:val="28"/>
        </w:rPr>
        <w:t> </w:t>
      </w:r>
    </w:p>
    <w:p w:rsidR="00FF2165" w:rsidRDefault="00FF2165" w:rsidP="009D48B5">
      <w:pPr>
        <w:spacing w:before="100" w:beforeAutospacing="1" w:after="100" w:afterAutospacing="1" w:line="240" w:lineRule="auto"/>
        <w:jc w:val="both"/>
        <w:rPr>
          <w:rFonts w:ascii="Times New Roman" w:hAnsi="Times New Roman" w:cs="Times New Roman"/>
          <w:sz w:val="28"/>
          <w:szCs w:val="28"/>
        </w:rPr>
      </w:pPr>
      <w:r w:rsidRPr="00DE2DDC">
        <w:rPr>
          <w:rFonts w:ascii="Times New Roman" w:hAnsi="Times New Roman" w:cs="Times New Roman"/>
          <w:sz w:val="28"/>
          <w:szCs w:val="28"/>
        </w:rPr>
        <w:t>Режим работы: понедельник, вт</w:t>
      </w:r>
      <w:r>
        <w:rPr>
          <w:rFonts w:ascii="Times New Roman" w:hAnsi="Times New Roman" w:cs="Times New Roman"/>
          <w:sz w:val="28"/>
          <w:szCs w:val="28"/>
        </w:rPr>
        <w:t>орник, среда, четверг – 8</w:t>
      </w:r>
      <w:r w:rsidRPr="00DE2DDC">
        <w:rPr>
          <w:rFonts w:ascii="Times New Roman" w:hAnsi="Times New Roman" w:cs="Times New Roman"/>
          <w:sz w:val="28"/>
          <w:szCs w:val="28"/>
        </w:rPr>
        <w:t>.</w:t>
      </w:r>
      <w:r>
        <w:rPr>
          <w:rFonts w:ascii="Times New Roman" w:hAnsi="Times New Roman" w:cs="Times New Roman"/>
          <w:sz w:val="28"/>
          <w:szCs w:val="28"/>
        </w:rPr>
        <w:t>00- 17.00, пятница – 8</w:t>
      </w:r>
      <w:r w:rsidRPr="00DE2DDC">
        <w:rPr>
          <w:rFonts w:ascii="Times New Roman" w:hAnsi="Times New Roman" w:cs="Times New Roman"/>
          <w:sz w:val="28"/>
          <w:szCs w:val="28"/>
        </w:rPr>
        <w:t>.</w:t>
      </w:r>
      <w:r>
        <w:rPr>
          <w:rFonts w:ascii="Times New Roman" w:hAnsi="Times New Roman" w:cs="Times New Roman"/>
          <w:sz w:val="28"/>
          <w:szCs w:val="28"/>
        </w:rPr>
        <w:t>00</w:t>
      </w:r>
      <w:r w:rsidRPr="00DE2DDC">
        <w:rPr>
          <w:rFonts w:ascii="Times New Roman" w:hAnsi="Times New Roman" w:cs="Times New Roman"/>
          <w:sz w:val="28"/>
          <w:szCs w:val="28"/>
        </w:rPr>
        <w:t>-1</w:t>
      </w:r>
      <w:r>
        <w:rPr>
          <w:rFonts w:ascii="Times New Roman" w:hAnsi="Times New Roman" w:cs="Times New Roman"/>
          <w:sz w:val="28"/>
          <w:szCs w:val="28"/>
        </w:rPr>
        <w:t>6</w:t>
      </w:r>
      <w:r w:rsidRPr="00DE2DDC">
        <w:rPr>
          <w:rFonts w:ascii="Times New Roman" w:hAnsi="Times New Roman" w:cs="Times New Roman"/>
          <w:sz w:val="28"/>
          <w:szCs w:val="28"/>
        </w:rPr>
        <w:t>.</w:t>
      </w:r>
      <w:r>
        <w:rPr>
          <w:rFonts w:ascii="Times New Roman" w:hAnsi="Times New Roman" w:cs="Times New Roman"/>
          <w:sz w:val="28"/>
          <w:szCs w:val="28"/>
        </w:rPr>
        <w:t>00 Перерыв с 12.00 до 13.00</w:t>
      </w:r>
      <w:r w:rsidRPr="00DE2DDC">
        <w:rPr>
          <w:rFonts w:ascii="Times New Roman" w:hAnsi="Times New Roman" w:cs="Times New Roman"/>
          <w:sz w:val="28"/>
          <w:szCs w:val="28"/>
        </w:rPr>
        <w:t>. </w:t>
      </w:r>
    </w:p>
    <w:p w:rsidR="00FF2165" w:rsidRPr="00FB5433" w:rsidRDefault="00FF2165" w:rsidP="009D48B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8"/>
          <w:szCs w:val="28"/>
        </w:rPr>
        <w:t xml:space="preserve">Электронный адрес: </w:t>
      </w:r>
      <w:r>
        <w:rPr>
          <w:rFonts w:ascii="Times New Roman" w:hAnsi="Times New Roman" w:cs="Times New Roman"/>
          <w:sz w:val="28"/>
          <w:szCs w:val="28"/>
          <w:lang w:val="en-ZA"/>
        </w:rPr>
        <w:t>adminTuzha</w:t>
      </w:r>
      <w:r w:rsidRPr="00FB5433">
        <w:rPr>
          <w:rFonts w:ascii="Times New Roman" w:hAnsi="Times New Roman" w:cs="Times New Roman"/>
          <w:sz w:val="28"/>
          <w:szCs w:val="28"/>
        </w:rPr>
        <w:t>@</w:t>
      </w:r>
      <w:r>
        <w:rPr>
          <w:rFonts w:ascii="Times New Roman" w:hAnsi="Times New Roman" w:cs="Times New Roman"/>
          <w:sz w:val="28"/>
          <w:szCs w:val="28"/>
          <w:lang w:val="en-ZA"/>
        </w:rPr>
        <w:t>mail</w:t>
      </w:r>
      <w:r w:rsidRPr="00FB5433">
        <w:rPr>
          <w:rFonts w:ascii="Times New Roman" w:hAnsi="Times New Roman" w:cs="Times New Roman"/>
          <w:sz w:val="28"/>
          <w:szCs w:val="28"/>
        </w:rPr>
        <w:t>.</w:t>
      </w:r>
      <w:r>
        <w:rPr>
          <w:rFonts w:ascii="Times New Roman" w:hAnsi="Times New Roman" w:cs="Times New Roman"/>
          <w:sz w:val="28"/>
          <w:szCs w:val="28"/>
          <w:lang w:val="en-ZA"/>
        </w:rPr>
        <w:t>ru</w:t>
      </w: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2.4</w:t>
      </w:r>
      <w:r w:rsidRPr="00DE2DDC">
        <w:rPr>
          <w:rFonts w:ascii="Times New Roman" w:hAnsi="Times New Roman" w:cs="Times New Roman"/>
          <w:sz w:val="28"/>
          <w:szCs w:val="28"/>
        </w:rPr>
        <w:t>. Предоставление муниципальной услуги осуществляется в соответствии с: </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Гражданским кодексом Российской Федерации (часть первая) от 30.11.1994 № 51-ФЗ; </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Семейным кодексом Российской Федерации от 29.12.1995 № 223-ФЗ; </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p>
    <w:p w:rsidR="00FF2165" w:rsidRDefault="00FF2165" w:rsidP="00E454F4">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E2DDC">
        <w:rPr>
          <w:rFonts w:ascii="Times New Roman" w:hAnsi="Times New Roman" w:cs="Times New Roman"/>
          <w:sz w:val="28"/>
          <w:szCs w:val="28"/>
        </w:rPr>
        <w:t>Федеральным законом от 24.04.2008 года № 48-ФЗ «Об опеке и попечительстве»;  </w:t>
      </w:r>
    </w:p>
    <w:p w:rsidR="00FF2165" w:rsidRDefault="00FF2165" w:rsidP="00E454F4">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Федеральным законом от 15.11.1997 № 143-ФЗ «Об актах гражданского состояния»;</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FF2165" w:rsidRDefault="00FF2165" w:rsidP="00E454F4">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E2DDC">
        <w:rPr>
          <w:rFonts w:ascii="Times New Roman" w:hAnsi="Times New Roman" w:cs="Times New Roman"/>
          <w:sz w:val="28"/>
          <w:szCs w:val="28"/>
        </w:rPr>
        <w:t>Законом Кировской области от 02.10.2007 № 183-ЗО «Об организации и осуществлении деятельности по опеке и попе</w:t>
      </w:r>
      <w:r>
        <w:rPr>
          <w:rFonts w:ascii="Times New Roman" w:hAnsi="Times New Roman" w:cs="Times New Roman"/>
          <w:sz w:val="28"/>
          <w:szCs w:val="28"/>
        </w:rPr>
        <w:t>чительству в Кировской области»;</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Настоящим административным регламентом.</w:t>
      </w:r>
      <w:r w:rsidRPr="00DE2DDC">
        <w:rPr>
          <w:rFonts w:ascii="Times New Roman" w:hAnsi="Times New Roman" w:cs="Times New Roman"/>
          <w:sz w:val="28"/>
          <w:szCs w:val="28"/>
        </w:rPr>
        <w:t xml:space="preserve">  </w:t>
      </w:r>
    </w:p>
    <w:p w:rsidR="00FF2165" w:rsidRPr="00DE2DDC" w:rsidRDefault="00FF2165" w:rsidP="00322ED1">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2.5</w:t>
      </w:r>
      <w:r w:rsidRPr="00DE2DDC">
        <w:rPr>
          <w:rFonts w:ascii="Times New Roman" w:hAnsi="Times New Roman" w:cs="Times New Roman"/>
          <w:sz w:val="28"/>
          <w:szCs w:val="28"/>
        </w:rPr>
        <w:t>. Результат</w:t>
      </w:r>
      <w:r>
        <w:rPr>
          <w:rFonts w:ascii="Times New Roman" w:hAnsi="Times New Roman" w:cs="Times New Roman"/>
          <w:sz w:val="28"/>
          <w:szCs w:val="28"/>
        </w:rPr>
        <w:t>ом</w:t>
      </w:r>
      <w:r w:rsidRPr="00DE2DDC">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является</w:t>
      </w:r>
      <w:r w:rsidRPr="00DE2DDC">
        <w:rPr>
          <w:rFonts w:ascii="Times New Roman" w:hAnsi="Times New Roman" w:cs="Times New Roman"/>
          <w:sz w:val="28"/>
          <w:szCs w:val="28"/>
        </w:rPr>
        <w:t>: </w:t>
      </w:r>
      <w:r>
        <w:rPr>
          <w:rFonts w:ascii="Times New Roman" w:hAnsi="Times New Roman" w:cs="Times New Roman"/>
          <w:sz w:val="28"/>
          <w:szCs w:val="28"/>
        </w:rPr>
        <w:t xml:space="preserve"> </w:t>
      </w:r>
    </w:p>
    <w:p w:rsidR="00FF2165" w:rsidRPr="00DE2DDC" w:rsidRDefault="00FF2165" w:rsidP="00E454F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выдача   разрешения </w:t>
      </w:r>
      <w:r w:rsidRPr="00DE2DDC">
        <w:rPr>
          <w:rFonts w:ascii="Times New Roman" w:hAnsi="Times New Roman" w:cs="Times New Roman"/>
          <w:sz w:val="28"/>
          <w:szCs w:val="28"/>
        </w:rPr>
        <w:t>на изменен</w:t>
      </w:r>
      <w:r>
        <w:rPr>
          <w:rFonts w:ascii="Times New Roman" w:hAnsi="Times New Roman" w:cs="Times New Roman"/>
          <w:sz w:val="28"/>
          <w:szCs w:val="28"/>
        </w:rPr>
        <w:t>ие фамилии и (или) имени несовершеннолетнего</w:t>
      </w:r>
      <w:r w:rsidRPr="00DE2DDC">
        <w:rPr>
          <w:rFonts w:ascii="Times New Roman" w:hAnsi="Times New Roman" w:cs="Times New Roman"/>
          <w:sz w:val="28"/>
          <w:szCs w:val="28"/>
        </w:rPr>
        <w:t>; </w:t>
      </w:r>
    </w:p>
    <w:p w:rsidR="00FF2165" w:rsidRDefault="00FF2165" w:rsidP="00E454F4">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отказ в выдаче разрешения </w:t>
      </w:r>
      <w:r w:rsidRPr="00DE2DDC">
        <w:rPr>
          <w:rFonts w:ascii="Times New Roman" w:hAnsi="Times New Roman" w:cs="Times New Roman"/>
          <w:sz w:val="28"/>
          <w:szCs w:val="28"/>
        </w:rPr>
        <w:t>на изменен</w:t>
      </w:r>
      <w:r>
        <w:rPr>
          <w:rFonts w:ascii="Times New Roman" w:hAnsi="Times New Roman" w:cs="Times New Roman"/>
          <w:sz w:val="28"/>
          <w:szCs w:val="28"/>
        </w:rPr>
        <w:t>ие фамилии и (или) имени несовершеннолетнего.</w:t>
      </w:r>
    </w:p>
    <w:p w:rsidR="00FF2165" w:rsidRDefault="00FF2165" w:rsidP="009D48B5">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2.6</w:t>
      </w:r>
      <w:r w:rsidRPr="00DE2DDC">
        <w:rPr>
          <w:rFonts w:ascii="Times New Roman" w:hAnsi="Times New Roman" w:cs="Times New Roman"/>
          <w:sz w:val="28"/>
          <w:szCs w:val="28"/>
        </w:rPr>
        <w:t>. Перечень документов, необходимых для пред</w:t>
      </w:r>
      <w:r>
        <w:rPr>
          <w:rFonts w:ascii="Times New Roman" w:hAnsi="Times New Roman" w:cs="Times New Roman"/>
          <w:sz w:val="28"/>
          <w:szCs w:val="28"/>
        </w:rPr>
        <w:t>оставления муниципальной услуги.</w:t>
      </w:r>
    </w:p>
    <w:p w:rsidR="00FF2165" w:rsidRPr="00DE2DDC" w:rsidRDefault="00FF2165" w:rsidP="009D48B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2.6.1 Заявителем лично предоставляются следующие документы: </w:t>
      </w:r>
    </w:p>
    <w:p w:rsidR="00FF2165" w:rsidRPr="00DE2DDC" w:rsidRDefault="00FF2165" w:rsidP="000F36EE">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заявлени</w:t>
      </w:r>
      <w:r>
        <w:rPr>
          <w:rFonts w:ascii="Times New Roman" w:hAnsi="Times New Roman" w:cs="Times New Roman"/>
          <w:sz w:val="28"/>
          <w:szCs w:val="28"/>
        </w:rPr>
        <w:t>е о  разрешении</w:t>
      </w:r>
      <w:r w:rsidRPr="00DE2DDC">
        <w:rPr>
          <w:rFonts w:ascii="Times New Roman" w:hAnsi="Times New Roman" w:cs="Times New Roman"/>
          <w:sz w:val="28"/>
          <w:szCs w:val="28"/>
        </w:rPr>
        <w:t xml:space="preserve"> на изменение </w:t>
      </w:r>
      <w:r>
        <w:rPr>
          <w:rFonts w:ascii="Times New Roman" w:hAnsi="Times New Roman" w:cs="Times New Roman"/>
          <w:sz w:val="28"/>
          <w:szCs w:val="28"/>
        </w:rPr>
        <w:t>фамилии и (или) имени ребенка</w:t>
      </w:r>
      <w:r w:rsidRPr="00DE2DDC">
        <w:rPr>
          <w:rFonts w:ascii="Times New Roman" w:hAnsi="Times New Roman" w:cs="Times New Roman"/>
          <w:sz w:val="28"/>
          <w:szCs w:val="28"/>
        </w:rPr>
        <w:t xml:space="preserve"> (приложение № 1 к Административному регламенту)</w:t>
      </w:r>
      <w:r>
        <w:rPr>
          <w:rFonts w:ascii="Times New Roman" w:hAnsi="Times New Roman" w:cs="Times New Roman"/>
          <w:sz w:val="28"/>
          <w:szCs w:val="28"/>
        </w:rPr>
        <w:t>;</w:t>
      </w:r>
      <w:r w:rsidRPr="00DE2DDC">
        <w:rPr>
          <w:rFonts w:ascii="Times New Roman" w:hAnsi="Times New Roman" w:cs="Times New Roman"/>
          <w:sz w:val="28"/>
          <w:szCs w:val="28"/>
        </w:rPr>
        <w:t xml:space="preserve">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копия свидетельства о рождении ребенка;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заявление несовершеннолетнего, достигшего возраста 10 лет (приложение № 2 к Административному регламенту);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копия документа, подтверждающего изменение фамилии родителя (свидетельство о заключении брака, свидетельство о расторжении брака, об изменении фамилии);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П</w:t>
      </w:r>
      <w:r w:rsidRPr="00DE2DDC">
        <w:rPr>
          <w:rFonts w:ascii="Times New Roman" w:hAnsi="Times New Roman" w:cs="Times New Roman"/>
          <w:sz w:val="28"/>
          <w:szCs w:val="28"/>
        </w:rPr>
        <w:t>ри раздельном проживании родителей заявление может быть подано одним из родителей, но в таком случае должно быть представлено в письменной форме, нотариально заверенное, волеизъявление друг</w:t>
      </w:r>
      <w:r>
        <w:rPr>
          <w:rFonts w:ascii="Times New Roman" w:hAnsi="Times New Roman" w:cs="Times New Roman"/>
          <w:sz w:val="28"/>
          <w:szCs w:val="28"/>
        </w:rPr>
        <w:t>ого родителя по данному вопросу.</w:t>
      </w:r>
      <w:r w:rsidRPr="00DE2DDC">
        <w:rPr>
          <w:rFonts w:ascii="Times New Roman" w:hAnsi="Times New Roman" w:cs="Times New Roman"/>
          <w:sz w:val="28"/>
          <w:szCs w:val="28"/>
        </w:rPr>
        <w:t>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В</w:t>
      </w:r>
      <w:r w:rsidRPr="00DE2DDC">
        <w:rPr>
          <w:rFonts w:ascii="Times New Roman" w:hAnsi="Times New Roman" w:cs="Times New Roman"/>
          <w:sz w:val="28"/>
          <w:szCs w:val="28"/>
        </w:rPr>
        <w:t xml:space="preserve"> случае если изменение фамилии и (или) имени возможно без учета второго родителя, необходимо представить документы, подтверждающую такую возможность: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справка о наличии статуса одинокой матери (форма № 25 из отдела записи актов гражданского состояния с места регистрации акта о рождении ребенка);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копия свидетельства о смерти второго родителя;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при невозможности установления места нахождения родителя, предоставляется копия справки службы судебных приставов о том, что родитель находится в розыске, или копия решения суда о признании родителя безвестно отсутствующим; </w:t>
      </w:r>
    </w:p>
    <w:p w:rsidR="00FF2165" w:rsidRPr="00DE2DDC" w:rsidRDefault="00FF2165" w:rsidP="00162D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DE2DDC">
        <w:rPr>
          <w:rFonts w:ascii="Times New Roman" w:hAnsi="Times New Roman" w:cs="Times New Roman"/>
          <w:sz w:val="28"/>
          <w:szCs w:val="28"/>
        </w:rPr>
        <w:t>при недееспособности родителя предоставляется копия решения суда о признании его недееспособным; </w:t>
      </w:r>
    </w:p>
    <w:p w:rsidR="00FF2165" w:rsidRDefault="00FF2165" w:rsidP="00322ED1">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E2DDC">
        <w:rPr>
          <w:rFonts w:ascii="Times New Roman" w:hAnsi="Times New Roman" w:cs="Times New Roman"/>
          <w:sz w:val="28"/>
          <w:szCs w:val="28"/>
        </w:rPr>
        <w:t>копия решения суда о лишении или ограничении второго родителя родительских прав в отношении ребенка. </w:t>
      </w:r>
    </w:p>
    <w:p w:rsidR="00FF2165" w:rsidRDefault="00FF2165" w:rsidP="00322ED1">
      <w:pPr>
        <w:spacing w:before="100" w:beforeAutospacing="1" w:after="100" w:afterAutospacing="1" w:line="240" w:lineRule="auto"/>
        <w:ind w:firstLine="708"/>
        <w:jc w:val="both"/>
        <w:rPr>
          <w:rFonts w:ascii="Times New Roman" w:hAnsi="Times New Roman" w:cs="Times New Roman"/>
          <w:sz w:val="28"/>
          <w:szCs w:val="28"/>
        </w:rPr>
      </w:pPr>
      <w:r w:rsidRPr="00DE2DDC">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получения разрешения на изменен</w:t>
      </w:r>
      <w:r>
        <w:rPr>
          <w:rFonts w:ascii="Times New Roman" w:hAnsi="Times New Roman" w:cs="Times New Roman"/>
          <w:sz w:val="28"/>
          <w:szCs w:val="28"/>
        </w:rPr>
        <w:t>ие фамилии и (или) имени несовершеннолетнего</w:t>
      </w:r>
      <w:r w:rsidRPr="00DE2DDC">
        <w:rPr>
          <w:rFonts w:ascii="Times New Roman" w:hAnsi="Times New Roman" w:cs="Times New Roman"/>
          <w:sz w:val="28"/>
          <w:szCs w:val="28"/>
        </w:rPr>
        <w:t>. </w:t>
      </w:r>
    </w:p>
    <w:p w:rsidR="00FF2165" w:rsidRDefault="00FF2165" w:rsidP="00322ED1">
      <w:pPr>
        <w:spacing w:before="100" w:beforeAutospacing="1" w:after="100" w:afterAutospacing="1" w:line="240" w:lineRule="auto"/>
        <w:ind w:firstLine="708"/>
        <w:jc w:val="both"/>
        <w:rPr>
          <w:rFonts w:ascii="Times New Roman" w:hAnsi="Times New Roman" w:cs="Times New Roman"/>
          <w:sz w:val="28"/>
          <w:szCs w:val="28"/>
        </w:rPr>
      </w:pPr>
      <w:r w:rsidRPr="00DE2DDC">
        <w:rPr>
          <w:rFonts w:ascii="Times New Roman" w:hAnsi="Times New Roman" w:cs="Times New Roman"/>
          <w:sz w:val="28"/>
          <w:szCs w:val="28"/>
        </w:rPr>
        <w:t>Копии документов представляются с предъявлением оригинала для обозрения и заверяются лицом, принимающим документы. </w:t>
      </w:r>
    </w:p>
    <w:p w:rsidR="00FF2165" w:rsidRDefault="00FF2165" w:rsidP="00322ED1">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Заявители должны предъявить паспорт или иной документ, удостоверяющий личность.</w:t>
      </w:r>
    </w:p>
    <w:p w:rsidR="00FF2165" w:rsidRPr="00C96CC2" w:rsidRDefault="00FF2165" w:rsidP="00C96CC2">
      <w:pPr>
        <w:ind w:firstLine="900"/>
        <w:jc w:val="both"/>
        <w:rPr>
          <w:rFonts w:ascii="Times New Roman" w:hAnsi="Times New Roman" w:cs="Times New Roman"/>
          <w:sz w:val="28"/>
          <w:szCs w:val="28"/>
        </w:rPr>
      </w:pPr>
      <w:r>
        <w:rPr>
          <w:rFonts w:ascii="Times New Roman" w:hAnsi="Times New Roman" w:cs="Times New Roman"/>
          <w:sz w:val="28"/>
          <w:szCs w:val="28"/>
        </w:rPr>
        <w:t>2.6</w:t>
      </w:r>
      <w:r w:rsidRPr="00C96CC2">
        <w:rPr>
          <w:rFonts w:ascii="Times New Roman" w:hAnsi="Times New Roman" w:cs="Times New Roman"/>
          <w:sz w:val="28"/>
          <w:szCs w:val="28"/>
        </w:rPr>
        <w:t xml:space="preserve">.2. Перечень документов, </w:t>
      </w:r>
      <w:r>
        <w:rPr>
          <w:rFonts w:ascii="Times New Roman" w:hAnsi="Times New Roman" w:cs="Times New Roman"/>
          <w:sz w:val="28"/>
          <w:szCs w:val="28"/>
        </w:rPr>
        <w:t>которые могут быть получены</w:t>
      </w:r>
      <w:r w:rsidRPr="00C96CC2">
        <w:rPr>
          <w:rFonts w:ascii="Times New Roman" w:hAnsi="Times New Roman" w:cs="Times New Roman"/>
          <w:sz w:val="28"/>
          <w:szCs w:val="28"/>
        </w:rPr>
        <w:t xml:space="preserve"> по каналам межведомственного и межуровневого взаимодействия в процессе пре</w:t>
      </w:r>
      <w:r>
        <w:rPr>
          <w:rFonts w:ascii="Times New Roman" w:hAnsi="Times New Roman" w:cs="Times New Roman"/>
          <w:sz w:val="28"/>
          <w:szCs w:val="28"/>
        </w:rPr>
        <w:t>доставления муниципальной</w:t>
      </w:r>
      <w:r w:rsidRPr="00C96CC2">
        <w:rPr>
          <w:rFonts w:ascii="Times New Roman" w:hAnsi="Times New Roman" w:cs="Times New Roman"/>
          <w:sz w:val="28"/>
          <w:szCs w:val="28"/>
        </w:rPr>
        <w:t xml:space="preserve"> услуги.</w:t>
      </w:r>
    </w:p>
    <w:p w:rsidR="00FF2165" w:rsidRPr="00C96CC2" w:rsidRDefault="00FF2165" w:rsidP="00C96CC2">
      <w:pPr>
        <w:ind w:firstLine="900"/>
        <w:jc w:val="both"/>
        <w:rPr>
          <w:rFonts w:ascii="Times New Roman" w:hAnsi="Times New Roman" w:cs="Times New Roman"/>
          <w:sz w:val="28"/>
          <w:szCs w:val="28"/>
        </w:rPr>
      </w:pPr>
      <w:r w:rsidRPr="00C96CC2">
        <w:rPr>
          <w:rFonts w:ascii="Times New Roman" w:hAnsi="Times New Roman" w:cs="Times New Roman"/>
          <w:sz w:val="28"/>
          <w:szCs w:val="28"/>
        </w:rPr>
        <w:t>По межвед</w:t>
      </w:r>
      <w:r>
        <w:rPr>
          <w:rFonts w:ascii="Times New Roman" w:hAnsi="Times New Roman" w:cs="Times New Roman"/>
          <w:sz w:val="28"/>
          <w:szCs w:val="28"/>
        </w:rPr>
        <w:t>омственному запросу отдела</w:t>
      </w:r>
      <w:r w:rsidRPr="00C96CC2">
        <w:rPr>
          <w:rFonts w:ascii="Times New Roman" w:hAnsi="Times New Roman" w:cs="Times New Roman"/>
          <w:sz w:val="28"/>
          <w:szCs w:val="28"/>
        </w:rPr>
        <w:t xml:space="preserve"> предоставляются:</w:t>
      </w:r>
    </w:p>
    <w:p w:rsidR="00FF2165" w:rsidRPr="00C96CC2" w:rsidRDefault="00FF2165" w:rsidP="00C96CC2">
      <w:pPr>
        <w:ind w:firstLine="900"/>
        <w:jc w:val="both"/>
        <w:rPr>
          <w:rFonts w:ascii="Times New Roman" w:hAnsi="Times New Roman" w:cs="Times New Roman"/>
          <w:color w:val="1A1A1A"/>
          <w:sz w:val="28"/>
          <w:szCs w:val="28"/>
        </w:rPr>
      </w:pPr>
      <w:r>
        <w:rPr>
          <w:rFonts w:ascii="Times New Roman" w:hAnsi="Times New Roman" w:cs="Times New Roman"/>
          <w:sz w:val="28"/>
          <w:szCs w:val="28"/>
        </w:rPr>
        <w:t>Управление федеральной службы судебных приставов</w:t>
      </w:r>
      <w:r w:rsidRPr="00C96CC2">
        <w:rPr>
          <w:rFonts w:ascii="Times New Roman" w:hAnsi="Times New Roman" w:cs="Times New Roman"/>
          <w:color w:val="1A1A1A"/>
          <w:sz w:val="28"/>
          <w:szCs w:val="28"/>
        </w:rPr>
        <w:t>:</w:t>
      </w:r>
    </w:p>
    <w:p w:rsidR="00FF2165" w:rsidRPr="00C96CC2" w:rsidRDefault="00FF2165" w:rsidP="00C96CC2">
      <w:pPr>
        <w:ind w:firstLine="900"/>
        <w:jc w:val="both"/>
        <w:rPr>
          <w:rFonts w:ascii="Times New Roman" w:hAnsi="Times New Roman" w:cs="Times New Roman"/>
          <w:sz w:val="28"/>
          <w:szCs w:val="28"/>
        </w:rPr>
      </w:pPr>
      <w:r w:rsidRPr="00C96CC2">
        <w:rPr>
          <w:rFonts w:ascii="Times New Roman" w:hAnsi="Times New Roman" w:cs="Times New Roman"/>
          <w:color w:val="1A1A1A"/>
          <w:sz w:val="28"/>
          <w:szCs w:val="28"/>
        </w:rPr>
        <w:t>-</w:t>
      </w:r>
      <w:r w:rsidRPr="00C96CC2">
        <w:rPr>
          <w:rFonts w:ascii="Times New Roman" w:hAnsi="Times New Roman" w:cs="Times New Roman"/>
          <w:sz w:val="28"/>
          <w:szCs w:val="28"/>
        </w:rPr>
        <w:t xml:space="preserve"> </w:t>
      </w:r>
      <w:r>
        <w:rPr>
          <w:rFonts w:ascii="Times New Roman" w:hAnsi="Times New Roman" w:cs="Times New Roman"/>
          <w:sz w:val="28"/>
          <w:szCs w:val="28"/>
        </w:rPr>
        <w:t xml:space="preserve"> справка о нахождении родителя в розыске</w:t>
      </w:r>
    </w:p>
    <w:p w:rsidR="00FF2165" w:rsidRPr="00C96CC2" w:rsidRDefault="00FF2165" w:rsidP="00C96CC2">
      <w:pPr>
        <w:ind w:firstLine="900"/>
        <w:jc w:val="both"/>
        <w:rPr>
          <w:rFonts w:ascii="Times New Roman" w:hAnsi="Times New Roman" w:cs="Times New Roman"/>
          <w:sz w:val="24"/>
          <w:szCs w:val="24"/>
        </w:rPr>
      </w:pPr>
      <w:r>
        <w:rPr>
          <w:rFonts w:ascii="Times New Roman" w:hAnsi="Times New Roman" w:cs="Times New Roman"/>
          <w:sz w:val="28"/>
          <w:szCs w:val="28"/>
        </w:rPr>
        <w:t xml:space="preserve"> </w:t>
      </w:r>
      <w:r w:rsidRPr="00C96CC2">
        <w:rPr>
          <w:rFonts w:ascii="Times New Roman" w:hAnsi="Times New Roman" w:cs="Times New Roman"/>
          <w:sz w:val="28"/>
          <w:szCs w:val="28"/>
        </w:rPr>
        <w:t>Заявитель при подаче заявления имеет право приложить к заявлению д</w:t>
      </w:r>
      <w:r>
        <w:rPr>
          <w:rFonts w:ascii="Times New Roman" w:hAnsi="Times New Roman" w:cs="Times New Roman"/>
          <w:sz w:val="28"/>
          <w:szCs w:val="28"/>
        </w:rPr>
        <w:t>окументы, указанные в пункте 2.6</w:t>
      </w:r>
      <w:r w:rsidRPr="00C96CC2">
        <w:rPr>
          <w:rFonts w:ascii="Times New Roman" w:hAnsi="Times New Roman" w:cs="Times New Roman"/>
          <w:sz w:val="28"/>
          <w:szCs w:val="28"/>
        </w:rPr>
        <w:t>.2, или их копии, заверенные в установленном порядке.</w:t>
      </w:r>
    </w:p>
    <w:p w:rsidR="00FF2165" w:rsidRPr="00DE2DDC" w:rsidRDefault="00FF2165" w:rsidP="00844A2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2.7</w:t>
      </w:r>
      <w:r w:rsidRPr="00DE2DDC">
        <w:rPr>
          <w:rFonts w:ascii="Times New Roman" w:hAnsi="Times New Roman" w:cs="Times New Roman"/>
          <w:sz w:val="28"/>
          <w:szCs w:val="28"/>
        </w:rPr>
        <w:t>. Перечень оснований для отказа в предоставлении  муниципальной услуги: </w:t>
      </w:r>
    </w:p>
    <w:p w:rsidR="00FF2165" w:rsidRPr="00090450" w:rsidRDefault="00FF2165" w:rsidP="00645575">
      <w:pPr>
        <w:spacing w:before="100" w:beforeAutospacing="1" w:after="100" w:afterAutospacing="1" w:line="240" w:lineRule="auto"/>
        <w:ind w:firstLine="708"/>
        <w:jc w:val="both"/>
        <w:rPr>
          <w:rFonts w:ascii="Times New Roman" w:hAnsi="Times New Roman" w:cs="Times New Roman"/>
          <w:sz w:val="24"/>
          <w:szCs w:val="24"/>
        </w:rPr>
      </w:pPr>
      <w:r w:rsidRPr="00090450">
        <w:rPr>
          <w:rFonts w:ascii="Times New Roman" w:hAnsi="Times New Roman" w:cs="Times New Roman"/>
          <w:sz w:val="28"/>
          <w:szCs w:val="28"/>
        </w:rPr>
        <w:t>Основаниями для отказа в предоставлении муниципальной услуги являются следующие условия:   </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несоответствие заявителя требованиям, предусмотренным в административном регламенте;</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представление заявителем неполного перечня документов;</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сведений;</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нарушение личных прав и законных интересов малолетнего ребенка.</w:t>
      </w:r>
    </w:p>
    <w:p w:rsidR="00FF2165" w:rsidRDefault="00FF2165" w:rsidP="002232A5">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вынесении решения об отказе в выдаче разрешения на </w:t>
      </w:r>
      <w:r w:rsidRPr="00DE2DDC">
        <w:rPr>
          <w:rFonts w:ascii="Times New Roman" w:hAnsi="Times New Roman" w:cs="Times New Roman"/>
          <w:sz w:val="28"/>
          <w:szCs w:val="28"/>
        </w:rPr>
        <w:t>изменен</w:t>
      </w:r>
      <w:r>
        <w:rPr>
          <w:rFonts w:ascii="Times New Roman" w:hAnsi="Times New Roman" w:cs="Times New Roman"/>
          <w:sz w:val="28"/>
          <w:szCs w:val="28"/>
        </w:rPr>
        <w:t>ие фамилии и (или) имени  несовершеннолетнего  представленные документы возвращаются заявителю в течение 3 рабочих дней. В решении об отказе должны быть указаны обстоятельства, послужившие основанием для его принятия.</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t>Заявитель вправе повторно направить заявление и прилагаемые документы в отдел после устранения обстоятельств, послуживших основанием для вынесения решения об отказе в выдаче разрешения на изменение фамилии и (или) имени несовершеннолетнего.</w:t>
      </w:r>
    </w:p>
    <w:p w:rsidR="00FF2165" w:rsidRDefault="00FF2165" w:rsidP="007746A3">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t>2.8. Перечень оснований для отказа в приеме документов, необходимых для предоставления муниципальной услуги:</w:t>
      </w:r>
    </w:p>
    <w:p w:rsidR="00FF2165" w:rsidRDefault="00FF2165" w:rsidP="00645575">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t>Основания для отказа в приеме документов, необходимых для предоставления муниципальной услуги, отсутствуют.</w:t>
      </w:r>
    </w:p>
    <w:p w:rsidR="00FF2165" w:rsidRPr="00090450" w:rsidRDefault="00FF2165" w:rsidP="007746A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2.9</w:t>
      </w:r>
      <w:r w:rsidRPr="00090450">
        <w:rPr>
          <w:rFonts w:ascii="Times New Roman" w:hAnsi="Times New Roman" w:cs="Times New Roman"/>
          <w:sz w:val="28"/>
          <w:szCs w:val="28"/>
        </w:rPr>
        <w:t>.</w:t>
      </w:r>
      <w:r w:rsidRPr="00090450">
        <w:rPr>
          <w:rFonts w:ascii="Times New Roman" w:hAnsi="Times New Roman" w:cs="Times New Roman"/>
          <w:b/>
          <w:bCs/>
          <w:sz w:val="28"/>
          <w:szCs w:val="28"/>
        </w:rPr>
        <w:t xml:space="preserve"> </w:t>
      </w:r>
      <w:r>
        <w:rPr>
          <w:rFonts w:ascii="Times New Roman" w:hAnsi="Times New Roman" w:cs="Times New Roman"/>
          <w:sz w:val="28"/>
          <w:szCs w:val="28"/>
        </w:rPr>
        <w:t>Предоставление</w:t>
      </w:r>
      <w:r w:rsidRPr="00090450">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  осуществляется на безвозмездной основе</w:t>
      </w:r>
      <w:r w:rsidRPr="00090450">
        <w:rPr>
          <w:rFonts w:ascii="Times New Roman" w:hAnsi="Times New Roman" w:cs="Times New Roman"/>
          <w:sz w:val="28"/>
          <w:szCs w:val="28"/>
        </w:rPr>
        <w:t>. </w:t>
      </w:r>
    </w:p>
    <w:p w:rsidR="00FF2165" w:rsidRPr="00090450" w:rsidRDefault="00FF2165" w:rsidP="007746A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2.10</w:t>
      </w:r>
      <w:r w:rsidRPr="00090450">
        <w:rPr>
          <w:rFonts w:ascii="Times New Roman" w:hAnsi="Times New Roman" w:cs="Times New Roman"/>
          <w:sz w:val="28"/>
          <w:szCs w:val="28"/>
        </w:rPr>
        <w:t>. Общий срок предостав</w:t>
      </w:r>
      <w:r>
        <w:rPr>
          <w:rFonts w:ascii="Times New Roman" w:hAnsi="Times New Roman" w:cs="Times New Roman"/>
          <w:sz w:val="28"/>
          <w:szCs w:val="28"/>
        </w:rPr>
        <w:t>ления муниципальной услуги – 30  дней</w:t>
      </w:r>
      <w:r w:rsidRPr="00090450">
        <w:rPr>
          <w:rFonts w:ascii="Times New Roman" w:hAnsi="Times New Roman" w:cs="Times New Roman"/>
          <w:sz w:val="28"/>
          <w:szCs w:val="28"/>
        </w:rPr>
        <w:t xml:space="preserve"> со дня подачи документов заявителем. </w:t>
      </w:r>
    </w:p>
    <w:p w:rsidR="00FF2165" w:rsidRPr="00090450" w:rsidRDefault="00FF2165" w:rsidP="007746A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2.11</w:t>
      </w:r>
      <w:r w:rsidRPr="00090450">
        <w:rPr>
          <w:rFonts w:ascii="Times New Roman" w:hAnsi="Times New Roman" w:cs="Times New Roman"/>
          <w:sz w:val="28"/>
          <w:szCs w:val="28"/>
        </w:rPr>
        <w:t>. Требования к</w:t>
      </w:r>
      <w:r>
        <w:rPr>
          <w:rFonts w:ascii="Times New Roman" w:hAnsi="Times New Roman" w:cs="Times New Roman"/>
          <w:sz w:val="28"/>
          <w:szCs w:val="28"/>
        </w:rPr>
        <w:t xml:space="preserve"> помещениям, в которых предоставляется муниципальная услуга</w:t>
      </w:r>
      <w:r w:rsidRPr="00090450">
        <w:rPr>
          <w:rFonts w:ascii="Times New Roman" w:hAnsi="Times New Roman" w:cs="Times New Roman"/>
          <w:sz w:val="28"/>
          <w:szCs w:val="28"/>
        </w:rPr>
        <w:t> </w:t>
      </w:r>
    </w:p>
    <w:p w:rsidR="00FF2165" w:rsidRDefault="00FF2165" w:rsidP="007746A3">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2.11.1 Помещения, в которых</w:t>
      </w:r>
      <w:r w:rsidRPr="00090450">
        <w:rPr>
          <w:rFonts w:ascii="Times New Roman" w:hAnsi="Times New Roman" w:cs="Times New Roman"/>
          <w:sz w:val="28"/>
          <w:szCs w:val="28"/>
        </w:rPr>
        <w:t xml:space="preserve"> предоставляется муниципал</w:t>
      </w:r>
      <w:r>
        <w:rPr>
          <w:rFonts w:ascii="Times New Roman" w:hAnsi="Times New Roman" w:cs="Times New Roman"/>
          <w:sz w:val="28"/>
          <w:szCs w:val="28"/>
        </w:rPr>
        <w:t>ьная услуга, должны соответствовать комфортным условиям для заявителей и оптимальным условиям работы специалистов отдела.</w:t>
      </w:r>
      <w:r w:rsidRPr="00090450">
        <w:rPr>
          <w:rFonts w:ascii="Times New Roman" w:hAnsi="Times New Roman" w:cs="Times New Roman"/>
          <w:sz w:val="28"/>
          <w:szCs w:val="28"/>
        </w:rPr>
        <w:t> </w:t>
      </w:r>
    </w:p>
    <w:p w:rsidR="00FF2165" w:rsidRDefault="00FF2165" w:rsidP="007746A3">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2.11.2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FF2165" w:rsidRDefault="00FF2165" w:rsidP="007746A3">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2.11.3 Места ожидания и заполнения заявлений о предоставлении муниципальной услуги должны быть оборудованы стульями, скамьями, а также столами с канцелярскими принадлежностями для осуществления необходимых записей.</w:t>
      </w:r>
    </w:p>
    <w:p w:rsidR="00FF2165" w:rsidRPr="00090450" w:rsidRDefault="00FF2165" w:rsidP="007746A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2.11.4 Рабочие места специалистов отдела,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 </w:t>
      </w:r>
    </w:p>
    <w:p w:rsidR="00FF2165" w:rsidRPr="00090450" w:rsidRDefault="00FF2165" w:rsidP="007746A3">
      <w:pPr>
        <w:spacing w:before="100" w:beforeAutospacing="1" w:after="100" w:afterAutospacing="1" w:line="240" w:lineRule="auto"/>
        <w:ind w:firstLine="708"/>
        <w:jc w:val="both"/>
        <w:rPr>
          <w:rFonts w:ascii="Times New Roman" w:hAnsi="Times New Roman" w:cs="Times New Roman"/>
          <w:sz w:val="24"/>
          <w:szCs w:val="24"/>
        </w:rPr>
      </w:pPr>
      <w:r w:rsidRPr="00090450">
        <w:rPr>
          <w:rFonts w:ascii="Times New Roman" w:hAnsi="Times New Roman" w:cs="Times New Roman"/>
          <w:sz w:val="28"/>
          <w:szCs w:val="28"/>
        </w:rPr>
        <w:t>В месте ожидания должен быть оборудован информационный стенд, где размещается следующая информация: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график работы специалистов отдела</w:t>
      </w:r>
      <w:r w:rsidRPr="00090450">
        <w:rPr>
          <w:rFonts w:ascii="Times New Roman" w:hAnsi="Times New Roman" w:cs="Times New Roman"/>
          <w:sz w:val="28"/>
          <w:szCs w:val="28"/>
        </w:rPr>
        <w:t>;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перечень нормативных правовых актов, регулирующих предоставление муниципальной услуги;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перечень документов, необходимых для предоставления муниципальной услуги;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по</w:t>
      </w:r>
      <w:r>
        <w:rPr>
          <w:rFonts w:ascii="Times New Roman" w:hAnsi="Times New Roman" w:cs="Times New Roman"/>
          <w:sz w:val="28"/>
          <w:szCs w:val="28"/>
        </w:rPr>
        <w:t xml:space="preserve">рядок </w:t>
      </w:r>
      <w:r w:rsidRPr="00090450">
        <w:rPr>
          <w:rFonts w:ascii="Times New Roman" w:hAnsi="Times New Roman" w:cs="Times New Roman"/>
          <w:sz w:val="28"/>
          <w:szCs w:val="28"/>
        </w:rPr>
        <w:t xml:space="preserve"> обжалования действий (бездействия) должностных лиц;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сроки предоставления муниципальной услуги;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адрес официального сай</w:t>
      </w:r>
      <w:r>
        <w:rPr>
          <w:rFonts w:ascii="Times New Roman" w:hAnsi="Times New Roman" w:cs="Times New Roman"/>
          <w:sz w:val="28"/>
          <w:szCs w:val="28"/>
        </w:rPr>
        <w:t>та администрации Тужинского</w:t>
      </w:r>
      <w:r w:rsidRPr="00090450">
        <w:rPr>
          <w:rFonts w:ascii="Times New Roman" w:hAnsi="Times New Roman" w:cs="Times New Roman"/>
          <w:sz w:val="28"/>
          <w:szCs w:val="28"/>
        </w:rPr>
        <w:t xml:space="preserve"> муниципального района; </w:t>
      </w:r>
    </w:p>
    <w:p w:rsidR="00FF2165" w:rsidRPr="00090450" w:rsidRDefault="00FF2165" w:rsidP="007B3138">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Pr="00090450">
        <w:rPr>
          <w:rFonts w:ascii="Times New Roman" w:hAnsi="Times New Roman" w:cs="Times New Roman"/>
          <w:sz w:val="28"/>
          <w:szCs w:val="28"/>
        </w:rPr>
        <w:t>контактные телефоны вышестоящих органов. </w:t>
      </w:r>
      <w:r>
        <w:rPr>
          <w:rFonts w:ascii="Times New Roman" w:hAnsi="Times New Roman" w:cs="Times New Roman"/>
          <w:sz w:val="28"/>
          <w:szCs w:val="28"/>
        </w:rPr>
        <w:t xml:space="preserve"> </w:t>
      </w:r>
    </w:p>
    <w:p w:rsidR="00FF2165" w:rsidRPr="0056539B" w:rsidRDefault="00FF2165" w:rsidP="007746A3">
      <w:pPr>
        <w:pStyle w:val="BodyTextIndent"/>
        <w:spacing w:after="0"/>
        <w:ind w:left="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2.12</w:t>
      </w:r>
      <w:r w:rsidRPr="0056539B">
        <w:rPr>
          <w:rFonts w:ascii="Times New Roman" w:hAnsi="Times New Roman" w:cs="Times New Roman"/>
          <w:sz w:val="28"/>
          <w:szCs w:val="28"/>
        </w:rPr>
        <w:t>. Порядок получения консультаций.</w:t>
      </w:r>
    </w:p>
    <w:p w:rsidR="00FF2165" w:rsidRDefault="00FF2165" w:rsidP="007746A3">
      <w:pPr>
        <w:pStyle w:val="BodyTextIndent"/>
        <w:spacing w:after="0"/>
        <w:ind w:left="0"/>
        <w:jc w:val="both"/>
        <w:rPr>
          <w:sz w:val="28"/>
          <w:szCs w:val="28"/>
        </w:rPr>
      </w:pPr>
    </w:p>
    <w:p w:rsidR="00FF2165" w:rsidRPr="00D41051" w:rsidRDefault="00FF2165" w:rsidP="00D4105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8"/>
          <w:szCs w:val="28"/>
        </w:rPr>
        <w:t xml:space="preserve">          2.12.1. Информирование  о предоставлении муниципальной услуги осуществляется  непосредственно в отделе или с использованием средств телефонной, почтовой, электронной связи (</w:t>
      </w:r>
      <w:hyperlink r:id="rId4" w:history="1">
        <w:r w:rsidRPr="00B3002C">
          <w:rPr>
            <w:rStyle w:val="Hyperlink"/>
            <w:rFonts w:ascii="Times New Roman" w:hAnsi="Times New Roman" w:cs="Times New Roman"/>
            <w:sz w:val="28"/>
            <w:szCs w:val="28"/>
            <w:lang w:val="en-ZA"/>
          </w:rPr>
          <w:t>adminTuzha</w:t>
        </w:r>
        <w:r w:rsidRPr="00B3002C">
          <w:rPr>
            <w:rStyle w:val="Hyperlink"/>
            <w:rFonts w:ascii="Times New Roman" w:hAnsi="Times New Roman" w:cs="Times New Roman"/>
            <w:sz w:val="28"/>
            <w:szCs w:val="28"/>
          </w:rPr>
          <w:t>@</w:t>
        </w:r>
        <w:r w:rsidRPr="00B3002C">
          <w:rPr>
            <w:rStyle w:val="Hyperlink"/>
            <w:rFonts w:ascii="Times New Roman" w:hAnsi="Times New Roman" w:cs="Times New Roman"/>
            <w:sz w:val="28"/>
            <w:szCs w:val="28"/>
            <w:lang w:val="en-ZA"/>
          </w:rPr>
          <w:t>mail</w:t>
        </w:r>
        <w:r w:rsidRPr="00B3002C">
          <w:rPr>
            <w:rStyle w:val="Hyperlink"/>
            <w:rFonts w:ascii="Times New Roman" w:hAnsi="Times New Roman" w:cs="Times New Roman"/>
            <w:sz w:val="28"/>
            <w:szCs w:val="28"/>
          </w:rPr>
          <w:t>.</w:t>
        </w:r>
        <w:r w:rsidRPr="00B3002C">
          <w:rPr>
            <w:rStyle w:val="Hyperlink"/>
            <w:rFonts w:ascii="Times New Roman" w:hAnsi="Times New Roman" w:cs="Times New Roman"/>
            <w:sz w:val="28"/>
            <w:szCs w:val="28"/>
            <w:lang w:val="en-ZA"/>
          </w:rPr>
          <w:t>ru</w:t>
        </w:r>
      </w:hyperlink>
      <w:r>
        <w:rPr>
          <w:rFonts w:ascii="Times New Roman" w:hAnsi="Times New Roman" w:cs="Times New Roman"/>
          <w:sz w:val="28"/>
          <w:szCs w:val="28"/>
        </w:rPr>
        <w:t xml:space="preserve">). </w:t>
      </w:r>
    </w:p>
    <w:p w:rsidR="00FF2165" w:rsidRDefault="00FF2165" w:rsidP="007746A3">
      <w:pPr>
        <w:pStyle w:val="ConsNormal"/>
        <w:widowControl/>
        <w:ind w:firstLine="0"/>
        <w:jc w:val="both"/>
        <w:rPr>
          <w:rFonts w:ascii="Times New Roman" w:hAnsi="Times New Roman" w:cs="Times New Roman"/>
          <w:sz w:val="28"/>
          <w:szCs w:val="28"/>
        </w:rPr>
      </w:pPr>
    </w:p>
    <w:p w:rsidR="00FF2165" w:rsidRDefault="00FF2165" w:rsidP="007746A3">
      <w:pPr>
        <w:jc w:val="both"/>
        <w:rPr>
          <w:rFonts w:ascii="Times New Roman" w:hAnsi="Times New Roman" w:cs="Times New Roman"/>
          <w:sz w:val="28"/>
          <w:szCs w:val="28"/>
        </w:rPr>
      </w:pPr>
      <w:r>
        <w:rPr>
          <w:sz w:val="28"/>
          <w:szCs w:val="28"/>
        </w:rPr>
        <w:tab/>
      </w:r>
      <w:r>
        <w:rPr>
          <w:rFonts w:ascii="Times New Roman" w:hAnsi="Times New Roman" w:cs="Times New Roman"/>
          <w:sz w:val="28"/>
          <w:szCs w:val="28"/>
        </w:rPr>
        <w:t>2.12</w:t>
      </w:r>
      <w:r w:rsidRPr="00716EB9">
        <w:rPr>
          <w:rFonts w:ascii="Times New Roman" w:hAnsi="Times New Roman" w:cs="Times New Roman"/>
          <w:sz w:val="28"/>
          <w:szCs w:val="28"/>
        </w:rPr>
        <w:t xml:space="preserve">.2.  Консультирование по вопросам предоставления муниципальной услуги производится специалистом отдела, в чьи должностные обязанности входит рассмотрение вопросов, связанных с предоставлением муниципальной услуги. </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FF2165" w:rsidRPr="00716EB9" w:rsidRDefault="00FF2165" w:rsidP="007746A3">
      <w:pPr>
        <w:pStyle w:val="ConsPlusNormal"/>
        <w:jc w:val="both"/>
        <w:rPr>
          <w:rFonts w:ascii="Times New Roman" w:hAnsi="Times New Roman" w:cs="Times New Roman"/>
          <w:sz w:val="28"/>
          <w:szCs w:val="28"/>
        </w:rPr>
      </w:pPr>
      <w:r w:rsidRPr="00716EB9">
        <w:rPr>
          <w:rFonts w:ascii="Times New Roman" w:hAnsi="Times New Roman" w:cs="Times New Roman"/>
          <w:sz w:val="28"/>
          <w:szCs w:val="28"/>
        </w:rPr>
        <w:t>При ответах на телефонные звонки и устные обращения специалист отдела подробно, в вежливой, корректной форме информирует заявителя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2.1</w:t>
      </w:r>
      <w:r>
        <w:rPr>
          <w:rFonts w:ascii="Times New Roman" w:hAnsi="Times New Roman" w:cs="Times New Roman"/>
          <w:sz w:val="28"/>
          <w:szCs w:val="28"/>
        </w:rPr>
        <w:t>2</w:t>
      </w:r>
      <w:r w:rsidRPr="00716EB9">
        <w:rPr>
          <w:rFonts w:ascii="Times New Roman" w:hAnsi="Times New Roman" w:cs="Times New Roman"/>
          <w:sz w:val="28"/>
          <w:szCs w:val="28"/>
        </w:rPr>
        <w:t>.3. В случае если заявитель не удовлетворен информацией, предоставленной ему на личном приеме или по телефону, специалист отдела предлагает ему подготовить письменное обращение по интересующим вопросам.</w:t>
      </w:r>
    </w:p>
    <w:p w:rsidR="00FF2165" w:rsidRPr="00716EB9" w:rsidRDefault="00FF2165" w:rsidP="007746A3">
      <w:pPr>
        <w:jc w:val="both"/>
        <w:rPr>
          <w:rFonts w:ascii="Times New Roman" w:hAnsi="Times New Roman" w:cs="Times New Roman"/>
          <w:sz w:val="28"/>
          <w:szCs w:val="28"/>
        </w:rPr>
      </w:pPr>
      <w:r>
        <w:rPr>
          <w:rFonts w:ascii="Times New Roman" w:hAnsi="Times New Roman" w:cs="Times New Roman"/>
          <w:sz w:val="28"/>
          <w:szCs w:val="28"/>
        </w:rPr>
        <w:tab/>
        <w:t>2.12</w:t>
      </w:r>
      <w:r w:rsidRPr="00716EB9">
        <w:rPr>
          <w:rFonts w:ascii="Times New Roman" w:hAnsi="Times New Roman" w:cs="Times New Roman"/>
          <w:sz w:val="28"/>
          <w:szCs w:val="28"/>
        </w:rPr>
        <w:t>.4. Письменный запрос на получение консультации может быть направлен:</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по почте;</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по электронной почте;</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доставлен в отдел.</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При консультировании по письменным запросам ответ направляется в адрес заявителю в срок</w:t>
      </w:r>
      <w:r>
        <w:rPr>
          <w:rFonts w:ascii="Times New Roman" w:hAnsi="Times New Roman" w:cs="Times New Roman"/>
          <w:sz w:val="28"/>
          <w:szCs w:val="28"/>
        </w:rPr>
        <w:t>, не превышающий 3</w:t>
      </w:r>
      <w:r w:rsidRPr="00716EB9">
        <w:rPr>
          <w:rFonts w:ascii="Times New Roman" w:hAnsi="Times New Roman" w:cs="Times New Roman"/>
          <w:sz w:val="28"/>
          <w:szCs w:val="28"/>
        </w:rPr>
        <w:t>0 дней со дня поступления письменного запроса.</w:t>
      </w:r>
    </w:p>
    <w:p w:rsidR="00FF2165" w:rsidRPr="00716EB9" w:rsidRDefault="00FF2165" w:rsidP="007746A3">
      <w:pPr>
        <w:jc w:val="both"/>
        <w:rPr>
          <w:rFonts w:ascii="Times New Roman" w:hAnsi="Times New Roman" w:cs="Times New Roman"/>
          <w:sz w:val="28"/>
          <w:szCs w:val="28"/>
        </w:rPr>
      </w:pPr>
      <w:r>
        <w:rPr>
          <w:rFonts w:ascii="Times New Roman" w:hAnsi="Times New Roman" w:cs="Times New Roman"/>
          <w:sz w:val="28"/>
          <w:szCs w:val="28"/>
        </w:rPr>
        <w:tab/>
        <w:t>2.12</w:t>
      </w:r>
      <w:r w:rsidRPr="00716EB9">
        <w:rPr>
          <w:rFonts w:ascii="Times New Roman" w:hAnsi="Times New Roman" w:cs="Times New Roman"/>
          <w:sz w:val="28"/>
          <w:szCs w:val="28"/>
        </w:rPr>
        <w:t>.5. При консультировании по электронной почте ответ на заявление направляется на электронный адрес заявителя не</w:t>
      </w:r>
      <w:r>
        <w:rPr>
          <w:rFonts w:ascii="Times New Roman" w:hAnsi="Times New Roman" w:cs="Times New Roman"/>
          <w:sz w:val="28"/>
          <w:szCs w:val="28"/>
        </w:rPr>
        <w:t xml:space="preserve"> позднее трех рабочих дней со дня</w:t>
      </w:r>
      <w:r w:rsidRPr="00716EB9">
        <w:rPr>
          <w:rFonts w:ascii="Times New Roman" w:hAnsi="Times New Roman" w:cs="Times New Roman"/>
          <w:sz w:val="28"/>
          <w:szCs w:val="28"/>
        </w:rPr>
        <w:t xml:space="preserve"> поступления обращения.</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В ответе указываются фамилия, инициалы специалиста, подготовившего ответ, а также номер телефона для справок.</w:t>
      </w:r>
    </w:p>
    <w:p w:rsidR="00FF2165" w:rsidRPr="00716EB9" w:rsidRDefault="00FF2165" w:rsidP="007746A3">
      <w:pPr>
        <w:jc w:val="both"/>
        <w:rPr>
          <w:rFonts w:ascii="Times New Roman" w:hAnsi="Times New Roman" w:cs="Times New Roman"/>
          <w:sz w:val="28"/>
          <w:szCs w:val="28"/>
        </w:rPr>
      </w:pPr>
      <w:r>
        <w:rPr>
          <w:rFonts w:ascii="Times New Roman" w:hAnsi="Times New Roman" w:cs="Times New Roman"/>
          <w:sz w:val="28"/>
          <w:szCs w:val="28"/>
        </w:rPr>
        <w:tab/>
        <w:t>2.12</w:t>
      </w:r>
      <w:r w:rsidRPr="00716EB9">
        <w:rPr>
          <w:rFonts w:ascii="Times New Roman" w:hAnsi="Times New Roman" w:cs="Times New Roman"/>
          <w:sz w:val="28"/>
          <w:szCs w:val="28"/>
        </w:rPr>
        <w:t xml:space="preserve">.6. Консультации (справки) в ходе предоставления муниципальной услуги осуществляются по вопросам: </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xml:space="preserve"> - перечня документов, необходимых для предоставления муниципальной услуги;</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источников получения документов, необходимых для предоставления муниципальной услуги;</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времени приема и выдачи документов;</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сроков предоставления муниципальной услуги;</w:t>
      </w:r>
    </w:p>
    <w:p w:rsidR="00FF2165" w:rsidRPr="00716EB9" w:rsidRDefault="00FF2165" w:rsidP="007746A3">
      <w:pPr>
        <w:jc w:val="both"/>
        <w:rPr>
          <w:rFonts w:ascii="Times New Roman" w:hAnsi="Times New Roman" w:cs="Times New Roman"/>
          <w:sz w:val="28"/>
          <w:szCs w:val="28"/>
        </w:rPr>
      </w:pPr>
      <w:r w:rsidRPr="00716EB9">
        <w:rPr>
          <w:rFonts w:ascii="Times New Roman" w:hAnsi="Times New Roman" w:cs="Times New Roman"/>
          <w:sz w:val="28"/>
          <w:szCs w:val="28"/>
        </w:rPr>
        <w:tab/>
        <w:t>- другим вопросам, непосредственно касающимся предоставления муниципальной услуги.</w:t>
      </w:r>
    </w:p>
    <w:p w:rsidR="00FF2165" w:rsidRPr="00716EB9" w:rsidRDefault="00FF2165" w:rsidP="007746A3">
      <w:pPr>
        <w:pStyle w:val="NormalWeb"/>
        <w:spacing w:after="0" w:line="312" w:lineRule="atLeas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716EB9">
        <w:rPr>
          <w:rFonts w:ascii="Times New Roman" w:hAnsi="Times New Roman" w:cs="Times New Roman"/>
          <w:color w:val="000000"/>
          <w:sz w:val="28"/>
          <w:szCs w:val="28"/>
        </w:rPr>
        <w:t>. Показателями оценки доступности муниципальной услуги являются:</w:t>
      </w:r>
    </w:p>
    <w:p w:rsidR="00FF2165" w:rsidRPr="00716EB9" w:rsidRDefault="00FF2165" w:rsidP="007746A3">
      <w:pPr>
        <w:pStyle w:val="NormalWeb"/>
        <w:spacing w:after="0" w:line="312" w:lineRule="atLeast"/>
        <w:ind w:firstLine="708"/>
        <w:jc w:val="both"/>
        <w:rPr>
          <w:rFonts w:ascii="Times New Roman" w:hAnsi="Times New Roman" w:cs="Times New Roman"/>
          <w:color w:val="000000"/>
          <w:sz w:val="28"/>
          <w:szCs w:val="28"/>
        </w:rPr>
      </w:pPr>
      <w:r w:rsidRPr="00716EB9">
        <w:rPr>
          <w:rFonts w:ascii="Times New Roman" w:hAnsi="Times New Roman" w:cs="Times New Roman"/>
          <w:color w:val="000000"/>
          <w:sz w:val="28"/>
          <w:szCs w:val="28"/>
        </w:rPr>
        <w:t>1) транспортная доступность к местам предоставления муниципальной услуги;</w:t>
      </w:r>
    </w:p>
    <w:p w:rsidR="00FF2165" w:rsidRPr="00716EB9" w:rsidRDefault="00FF2165" w:rsidP="007746A3">
      <w:pPr>
        <w:pStyle w:val="NormalWeb"/>
        <w:spacing w:after="0" w:line="312" w:lineRule="atLeast"/>
        <w:ind w:firstLine="708"/>
        <w:jc w:val="both"/>
        <w:rPr>
          <w:rFonts w:ascii="Times New Roman" w:hAnsi="Times New Roman" w:cs="Times New Roman"/>
          <w:color w:val="000000"/>
          <w:sz w:val="28"/>
          <w:szCs w:val="28"/>
        </w:rPr>
      </w:pPr>
      <w:r w:rsidRPr="00716EB9">
        <w:rPr>
          <w:rFonts w:ascii="Times New Roman" w:hAnsi="Times New Roman" w:cs="Times New Roman"/>
          <w:color w:val="000000"/>
          <w:sz w:val="28"/>
          <w:szCs w:val="28"/>
        </w:rPr>
        <w:t>2) размещение информации о порядке предоставления муниципальной услуги на официальном Интернет-сайт</w:t>
      </w:r>
      <w:r>
        <w:rPr>
          <w:rFonts w:ascii="Times New Roman" w:hAnsi="Times New Roman" w:cs="Times New Roman"/>
          <w:color w:val="000000"/>
          <w:sz w:val="28"/>
          <w:szCs w:val="28"/>
        </w:rPr>
        <w:t>е администрации Тужинского</w:t>
      </w:r>
      <w:r w:rsidRPr="00716EB9">
        <w:rPr>
          <w:rFonts w:ascii="Times New Roman" w:hAnsi="Times New Roman" w:cs="Times New Roman"/>
          <w:color w:val="000000"/>
          <w:sz w:val="28"/>
          <w:szCs w:val="28"/>
        </w:rPr>
        <w:t xml:space="preserve"> района Кировской области.</w:t>
      </w:r>
    </w:p>
    <w:p w:rsidR="00FF2165" w:rsidRPr="00716EB9" w:rsidRDefault="00FF2165" w:rsidP="007746A3">
      <w:pPr>
        <w:pStyle w:val="NormalWeb"/>
        <w:spacing w:after="0" w:line="312"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716EB9">
        <w:rPr>
          <w:rFonts w:ascii="Times New Roman" w:hAnsi="Times New Roman" w:cs="Times New Roman"/>
          <w:color w:val="000000"/>
          <w:sz w:val="28"/>
          <w:szCs w:val="28"/>
        </w:rPr>
        <w:t>. Показателями оценки качества предоставления муниципальной услуги являются:</w:t>
      </w:r>
    </w:p>
    <w:p w:rsidR="00FF2165" w:rsidRPr="00716EB9" w:rsidRDefault="00FF2165" w:rsidP="007746A3">
      <w:pPr>
        <w:pStyle w:val="NormalWeb"/>
        <w:spacing w:after="0" w:line="312" w:lineRule="atLeast"/>
        <w:ind w:firstLine="708"/>
        <w:jc w:val="both"/>
        <w:rPr>
          <w:rFonts w:ascii="Times New Roman" w:hAnsi="Times New Roman" w:cs="Times New Roman"/>
          <w:color w:val="000000"/>
          <w:sz w:val="28"/>
          <w:szCs w:val="28"/>
        </w:rPr>
      </w:pPr>
      <w:r w:rsidRPr="00716EB9">
        <w:rPr>
          <w:rFonts w:ascii="Times New Roman" w:hAnsi="Times New Roman" w:cs="Times New Roman"/>
          <w:color w:val="000000"/>
          <w:sz w:val="28"/>
          <w:szCs w:val="28"/>
        </w:rPr>
        <w:t>1) соблюдение срока предоставления муниципальной услуги;</w:t>
      </w:r>
    </w:p>
    <w:p w:rsidR="00FF2165" w:rsidRPr="00716EB9" w:rsidRDefault="00FF2165" w:rsidP="007746A3">
      <w:pPr>
        <w:pStyle w:val="NormalWeb"/>
        <w:spacing w:after="0" w:line="312" w:lineRule="atLeast"/>
        <w:ind w:firstLine="708"/>
        <w:jc w:val="both"/>
        <w:rPr>
          <w:rFonts w:ascii="Times New Roman" w:hAnsi="Times New Roman" w:cs="Times New Roman"/>
          <w:color w:val="000000"/>
          <w:sz w:val="28"/>
          <w:szCs w:val="28"/>
        </w:rPr>
      </w:pPr>
      <w:r w:rsidRPr="00716EB9">
        <w:rPr>
          <w:rFonts w:ascii="Times New Roman" w:hAnsi="Times New Roman" w:cs="Times New Roman"/>
          <w:color w:val="000000"/>
          <w:sz w:val="28"/>
          <w:szCs w:val="28"/>
        </w:rPr>
        <w:t>2) соблюдение сроков ожидания в очереди при предоставлении муниципальной услуги;</w:t>
      </w:r>
    </w:p>
    <w:p w:rsidR="00FF2165" w:rsidRDefault="00FF2165" w:rsidP="007746A3">
      <w:pPr>
        <w:pStyle w:val="NormalWeb"/>
        <w:spacing w:after="0" w:line="312" w:lineRule="atLeast"/>
        <w:ind w:firstLine="708"/>
        <w:jc w:val="both"/>
        <w:rPr>
          <w:rFonts w:ascii="Times New Roman" w:hAnsi="Times New Roman" w:cs="Times New Roman"/>
          <w:color w:val="000000"/>
          <w:sz w:val="28"/>
          <w:szCs w:val="28"/>
        </w:rPr>
      </w:pPr>
      <w:r w:rsidRPr="00716EB9">
        <w:rPr>
          <w:rFonts w:ascii="Times New Roman" w:hAnsi="Times New Roman" w:cs="Times New Roman"/>
          <w:color w:val="000000"/>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r>
        <w:rPr>
          <w:rFonts w:ascii="Times New Roman" w:hAnsi="Times New Roman" w:cs="Times New Roman"/>
          <w:color w:val="000000"/>
          <w:sz w:val="28"/>
          <w:szCs w:val="28"/>
        </w:rPr>
        <w:t xml:space="preserve"> </w:t>
      </w:r>
    </w:p>
    <w:p w:rsidR="00FF2165" w:rsidRPr="00090450" w:rsidRDefault="00FF2165" w:rsidP="007746A3">
      <w:pPr>
        <w:shd w:val="clear" w:color="auto" w:fill="F5F5F5"/>
        <w:spacing w:after="0" w:line="240" w:lineRule="auto"/>
        <w:rPr>
          <w:rFonts w:ascii="Times New Roman" w:hAnsi="Times New Roman" w:cs="Times New Roman"/>
          <w:sz w:val="24"/>
          <w:szCs w:val="24"/>
        </w:rPr>
      </w:pPr>
      <w:r w:rsidRPr="00090450">
        <w:rPr>
          <w:rFonts w:ascii="Times New Roman" w:hAnsi="Times New Roman" w:cs="Times New Roman"/>
          <w:b/>
          <w:bCs/>
          <w:color w:val="FFFFFF"/>
          <w:sz w:val="16"/>
          <w:szCs w:val="16"/>
        </w:rPr>
        <w:t xml:space="preserve">Заголовок1 </w:t>
      </w:r>
      <w:r w:rsidRPr="00090450">
        <w:rPr>
          <w:rFonts w:ascii="Times New Roman" w:hAnsi="Times New Roman" w:cs="Times New Roman"/>
          <w:sz w:val="24"/>
          <w:szCs w:val="24"/>
        </w:rPr>
        <w:t xml:space="preserve">  </w:t>
      </w:r>
    </w:p>
    <w:p w:rsidR="00FF2165" w:rsidRPr="0085270B" w:rsidRDefault="00FF2165" w:rsidP="0016105E">
      <w:pPr>
        <w:tabs>
          <w:tab w:val="left" w:pos="4200"/>
        </w:tabs>
        <w:spacing w:after="0" w:line="240" w:lineRule="auto"/>
        <w:ind w:left="1080" w:right="423"/>
        <w:jc w:val="center"/>
        <w:rPr>
          <w:rFonts w:ascii="Times New Roman" w:hAnsi="Times New Roman" w:cs="Times New Roman"/>
          <w:sz w:val="28"/>
          <w:szCs w:val="28"/>
        </w:rPr>
      </w:pPr>
      <w:r w:rsidRPr="0085270B">
        <w:rPr>
          <w:rFonts w:ascii="Times New Roman" w:hAnsi="Times New Roman" w:cs="Times New Roman"/>
          <w:b/>
          <w:bCs/>
          <w:sz w:val="28"/>
          <w:szCs w:val="28"/>
        </w:rPr>
        <w:t>3. Административные  процедуры</w:t>
      </w:r>
    </w:p>
    <w:p w:rsidR="00FF2165" w:rsidRPr="0085270B" w:rsidRDefault="00FF2165" w:rsidP="0016105E">
      <w:pPr>
        <w:tabs>
          <w:tab w:val="left" w:pos="4200"/>
        </w:tabs>
        <w:spacing w:after="0" w:line="240" w:lineRule="auto"/>
        <w:ind w:left="1080" w:right="423"/>
        <w:jc w:val="center"/>
        <w:rPr>
          <w:rFonts w:ascii="Times New Roman" w:hAnsi="Times New Roman" w:cs="Times New Roman"/>
          <w:sz w:val="28"/>
          <w:szCs w:val="28"/>
        </w:rPr>
      </w:pPr>
      <w:r w:rsidRPr="0085270B">
        <w:rPr>
          <w:rFonts w:ascii="Times New Roman" w:hAnsi="Times New Roman" w:cs="Times New Roman"/>
          <w:b/>
          <w:bCs/>
          <w:sz w:val="28"/>
          <w:szCs w:val="28"/>
        </w:rPr>
        <w:t> </w:t>
      </w:r>
    </w:p>
    <w:p w:rsidR="00FF2165" w:rsidRPr="0085270B" w:rsidRDefault="00FF2165" w:rsidP="0016105E">
      <w:pPr>
        <w:tabs>
          <w:tab w:val="left" w:pos="4200"/>
        </w:tabs>
        <w:spacing w:after="0" w:line="240" w:lineRule="auto"/>
        <w:ind w:right="423" w:firstLine="720"/>
        <w:jc w:val="both"/>
        <w:rPr>
          <w:rFonts w:ascii="Times New Roman" w:hAnsi="Times New Roman" w:cs="Times New Roman"/>
          <w:sz w:val="28"/>
          <w:szCs w:val="28"/>
        </w:rPr>
      </w:pPr>
      <w:r w:rsidRPr="0085270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 xml:space="preserve">1) прием </w:t>
      </w:r>
      <w:r>
        <w:rPr>
          <w:rFonts w:ascii="Times New Roman" w:hAnsi="Times New Roman" w:cs="Times New Roman"/>
          <w:sz w:val="28"/>
          <w:szCs w:val="28"/>
        </w:rPr>
        <w:t xml:space="preserve">и регистрация </w:t>
      </w:r>
      <w:r w:rsidRPr="0085270B">
        <w:rPr>
          <w:rFonts w:ascii="Times New Roman" w:hAnsi="Times New Roman" w:cs="Times New Roman"/>
          <w:sz w:val="28"/>
          <w:szCs w:val="28"/>
        </w:rPr>
        <w:t>заявления и представленных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2)</w:t>
      </w:r>
      <w:r>
        <w:rPr>
          <w:rFonts w:ascii="Times New Roman" w:hAnsi="Times New Roman" w:cs="Times New Roman"/>
          <w:sz w:val="28"/>
          <w:szCs w:val="28"/>
        </w:rPr>
        <w:t xml:space="preserve">  </w:t>
      </w:r>
      <w:r w:rsidRPr="0085270B">
        <w:rPr>
          <w:rFonts w:ascii="Times New Roman" w:hAnsi="Times New Roman" w:cs="Times New Roman"/>
          <w:sz w:val="28"/>
          <w:szCs w:val="28"/>
        </w:rPr>
        <w:t>рассмотрение заявления и предста</w:t>
      </w:r>
      <w:r>
        <w:rPr>
          <w:rFonts w:ascii="Times New Roman" w:hAnsi="Times New Roman" w:cs="Times New Roman"/>
          <w:sz w:val="28"/>
          <w:szCs w:val="28"/>
        </w:rPr>
        <w:t>вленных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3</w:t>
      </w:r>
      <w:r>
        <w:rPr>
          <w:rFonts w:ascii="Times New Roman" w:hAnsi="Times New Roman" w:cs="Times New Roman"/>
          <w:sz w:val="28"/>
          <w:szCs w:val="28"/>
        </w:rPr>
        <w:t>) принятие решения о выдаче либо об отказе в выдаче  р</w:t>
      </w:r>
      <w:r w:rsidRPr="0085270B">
        <w:rPr>
          <w:rFonts w:ascii="Times New Roman" w:hAnsi="Times New Roman" w:cs="Times New Roman"/>
          <w:sz w:val="28"/>
          <w:szCs w:val="28"/>
        </w:rPr>
        <w:t>аз</w:t>
      </w:r>
      <w:r>
        <w:rPr>
          <w:rFonts w:ascii="Times New Roman" w:hAnsi="Times New Roman" w:cs="Times New Roman"/>
          <w:sz w:val="28"/>
          <w:szCs w:val="28"/>
        </w:rPr>
        <w:t>решения  на изменение фамилии и (или) имени несовершеннолетнего;</w:t>
      </w:r>
    </w:p>
    <w:p w:rsidR="00FF2165"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4</w:t>
      </w:r>
      <w:r>
        <w:rPr>
          <w:rFonts w:ascii="Times New Roman" w:hAnsi="Times New Roman" w:cs="Times New Roman"/>
          <w:sz w:val="28"/>
          <w:szCs w:val="28"/>
        </w:rPr>
        <w:t>) подготовка проекта решения;</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5) регистрация и выдача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3.2. Прием заявления и представленных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 xml:space="preserve">3.2.1. Основанием для начала исполнения муниципальной услуги является обращение заявителя (подача заявления) в </w:t>
      </w:r>
      <w:r>
        <w:rPr>
          <w:rFonts w:ascii="Times New Roman" w:hAnsi="Times New Roman" w:cs="Times New Roman"/>
          <w:sz w:val="28"/>
          <w:szCs w:val="28"/>
        </w:rPr>
        <w:t xml:space="preserve"> отдел </w:t>
      </w:r>
      <w:r w:rsidRPr="0085270B">
        <w:rPr>
          <w:rFonts w:ascii="Times New Roman" w:hAnsi="Times New Roman" w:cs="Times New Roman"/>
          <w:sz w:val="28"/>
          <w:szCs w:val="28"/>
        </w:rPr>
        <w:t xml:space="preserve"> с комплектом до</w:t>
      </w:r>
      <w:r>
        <w:rPr>
          <w:rFonts w:ascii="Times New Roman" w:hAnsi="Times New Roman" w:cs="Times New Roman"/>
          <w:sz w:val="28"/>
          <w:szCs w:val="28"/>
        </w:rPr>
        <w:t>кументов, указанных в пункте 2.6.1</w:t>
      </w:r>
      <w:r w:rsidRPr="0085270B">
        <w:rPr>
          <w:rFonts w:ascii="Times New Roman" w:hAnsi="Times New Roman" w:cs="Times New Roman"/>
          <w:sz w:val="28"/>
          <w:szCs w:val="28"/>
        </w:rPr>
        <w:t>. настоящего административ</w:t>
      </w:r>
      <w:r>
        <w:rPr>
          <w:rFonts w:ascii="Times New Roman" w:hAnsi="Times New Roman" w:cs="Times New Roman"/>
          <w:sz w:val="28"/>
          <w:szCs w:val="28"/>
        </w:rPr>
        <w:t xml:space="preserve">ного регламента.  </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 3.2.2. Спец</w:t>
      </w:r>
      <w:r>
        <w:rPr>
          <w:rFonts w:ascii="Times New Roman" w:hAnsi="Times New Roman" w:cs="Times New Roman"/>
          <w:sz w:val="28"/>
          <w:szCs w:val="28"/>
        </w:rPr>
        <w:t>иалист о</w:t>
      </w:r>
      <w:r w:rsidRPr="0085270B">
        <w:rPr>
          <w:rFonts w:ascii="Times New Roman" w:hAnsi="Times New Roman" w:cs="Times New Roman"/>
          <w:sz w:val="28"/>
          <w:szCs w:val="28"/>
        </w:rPr>
        <w:t>тдела, ответственный за прием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2) проверяет полномочия заявителя;</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 xml:space="preserve">3) </w:t>
      </w:r>
      <w:r>
        <w:rPr>
          <w:rFonts w:ascii="Times New Roman" w:hAnsi="Times New Roman" w:cs="Times New Roman"/>
          <w:sz w:val="28"/>
          <w:szCs w:val="28"/>
        </w:rPr>
        <w:t xml:space="preserve"> регистрирует заявление в день поступления. </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3.3. Рассмотрение заявления и представ</w:t>
      </w:r>
      <w:r>
        <w:rPr>
          <w:rFonts w:ascii="Times New Roman" w:hAnsi="Times New Roman" w:cs="Times New Roman"/>
          <w:sz w:val="28"/>
          <w:szCs w:val="28"/>
        </w:rPr>
        <w:t>ленных документов, подготовка  проекта решения.</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sz w:val="28"/>
          <w:szCs w:val="28"/>
        </w:rPr>
        <w:t>3.3.1. Специали</w:t>
      </w:r>
      <w:r>
        <w:rPr>
          <w:rFonts w:ascii="Times New Roman" w:hAnsi="Times New Roman" w:cs="Times New Roman"/>
          <w:sz w:val="28"/>
          <w:szCs w:val="28"/>
        </w:rPr>
        <w:t>ст о</w:t>
      </w:r>
      <w:r w:rsidRPr="0085270B">
        <w:rPr>
          <w:rFonts w:ascii="Times New Roman" w:hAnsi="Times New Roman" w:cs="Times New Roman"/>
          <w:sz w:val="28"/>
          <w:szCs w:val="28"/>
        </w:rPr>
        <w:t xml:space="preserve">тдела, </w:t>
      </w:r>
      <w:r w:rsidRPr="0085270B">
        <w:rPr>
          <w:rFonts w:ascii="Times New Roman" w:hAnsi="Times New Roman" w:cs="Times New Roman"/>
          <w:color w:val="000000"/>
          <w:sz w:val="28"/>
          <w:szCs w:val="28"/>
        </w:rPr>
        <w:t>ответс</w:t>
      </w:r>
      <w:r>
        <w:rPr>
          <w:rFonts w:ascii="Times New Roman" w:hAnsi="Times New Roman" w:cs="Times New Roman"/>
          <w:color w:val="000000"/>
          <w:sz w:val="28"/>
          <w:szCs w:val="28"/>
        </w:rPr>
        <w:t>твенный за подготовку проекта решения</w:t>
      </w:r>
      <w:r w:rsidRPr="0085270B">
        <w:rPr>
          <w:rFonts w:ascii="Times New Roman" w:hAnsi="Times New Roman" w:cs="Times New Roman"/>
          <w:color w:val="000000"/>
          <w:sz w:val="28"/>
          <w:szCs w:val="28"/>
        </w:rPr>
        <w:t>, осуществляет проверку представленных документов:</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color w:val="000000"/>
          <w:sz w:val="28"/>
          <w:szCs w:val="28"/>
        </w:rPr>
        <w:t>1) на наличие необходимых документов, соглас</w:t>
      </w:r>
      <w:r>
        <w:rPr>
          <w:rFonts w:ascii="Times New Roman" w:hAnsi="Times New Roman" w:cs="Times New Roman"/>
          <w:color w:val="000000"/>
          <w:sz w:val="28"/>
          <w:szCs w:val="28"/>
        </w:rPr>
        <w:t>но указанному перечню (пункт 2.6.1</w:t>
      </w:r>
      <w:r w:rsidRPr="0085270B">
        <w:rPr>
          <w:rFonts w:ascii="Times New Roman" w:hAnsi="Times New Roman" w:cs="Times New Roman"/>
          <w:color w:val="000000"/>
          <w:sz w:val="28"/>
          <w:szCs w:val="28"/>
        </w:rPr>
        <w:t>) настоящего административного регламента;</w:t>
      </w:r>
    </w:p>
    <w:p w:rsidR="00FF2165" w:rsidRPr="0085270B"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85270B">
        <w:rPr>
          <w:rFonts w:ascii="Times New Roman" w:hAnsi="Times New Roman" w:cs="Times New Roman"/>
          <w:color w:val="000000"/>
          <w:sz w:val="28"/>
          <w:szCs w:val="28"/>
        </w:rPr>
        <w:t xml:space="preserve">2) на соответствие приложенных к заявлению документов </w:t>
      </w:r>
      <w:r>
        <w:rPr>
          <w:rFonts w:ascii="Times New Roman" w:hAnsi="Times New Roman" w:cs="Times New Roman"/>
          <w:color w:val="000000"/>
          <w:sz w:val="28"/>
          <w:szCs w:val="28"/>
        </w:rPr>
        <w:t xml:space="preserve"> установленным требованиям.</w:t>
      </w:r>
    </w:p>
    <w:p w:rsidR="00FF2165" w:rsidRPr="00A00952" w:rsidRDefault="00FF2165" w:rsidP="0016105E">
      <w:pPr>
        <w:tabs>
          <w:tab w:val="left" w:pos="4200"/>
        </w:tabs>
        <w:ind w:firstLine="708"/>
        <w:jc w:val="both"/>
        <w:rPr>
          <w:rFonts w:ascii="Times New Roman" w:hAnsi="Times New Roman" w:cs="Times New Roman"/>
          <w:sz w:val="28"/>
          <w:szCs w:val="28"/>
        </w:rPr>
      </w:pPr>
      <w:r w:rsidRPr="00A00952">
        <w:rPr>
          <w:rFonts w:ascii="Times New Roman" w:hAnsi="Times New Roman" w:cs="Times New Roman"/>
          <w:sz w:val="28"/>
          <w:szCs w:val="28"/>
        </w:rPr>
        <w:t xml:space="preserve">3.4. Принятие  решения о выдаче либо об отказе в выдаче </w:t>
      </w:r>
      <w:r>
        <w:rPr>
          <w:rFonts w:ascii="Times New Roman" w:hAnsi="Times New Roman" w:cs="Times New Roman"/>
          <w:sz w:val="28"/>
          <w:szCs w:val="28"/>
        </w:rPr>
        <w:t xml:space="preserve"> разрешения</w:t>
      </w:r>
      <w:r w:rsidRPr="00A00952">
        <w:rPr>
          <w:rFonts w:ascii="Times New Roman" w:hAnsi="Times New Roman" w:cs="Times New Roman"/>
          <w:sz w:val="28"/>
          <w:szCs w:val="28"/>
        </w:rPr>
        <w:t>.</w:t>
      </w:r>
    </w:p>
    <w:p w:rsidR="00FF2165" w:rsidRPr="00C26257" w:rsidRDefault="00FF2165" w:rsidP="0016105E">
      <w:pPr>
        <w:tabs>
          <w:tab w:val="left" w:pos="4200"/>
        </w:tabs>
        <w:ind w:firstLine="708"/>
        <w:jc w:val="both"/>
        <w:rPr>
          <w:rFonts w:ascii="Times New Roman" w:hAnsi="Times New Roman" w:cs="Times New Roman"/>
          <w:sz w:val="28"/>
          <w:szCs w:val="28"/>
        </w:rPr>
      </w:pPr>
      <w:r w:rsidRPr="00A00952">
        <w:rPr>
          <w:rFonts w:ascii="Times New Roman" w:hAnsi="Times New Roman" w:cs="Times New Roman"/>
          <w:color w:val="000000"/>
          <w:sz w:val="28"/>
          <w:szCs w:val="28"/>
        </w:rPr>
        <w:t xml:space="preserve">3.4.1. </w:t>
      </w:r>
      <w:r w:rsidRPr="00A00952">
        <w:rPr>
          <w:rFonts w:ascii="Times New Roman" w:hAnsi="Times New Roman" w:cs="Times New Roman"/>
          <w:sz w:val="28"/>
          <w:szCs w:val="28"/>
        </w:rPr>
        <w:t>В случае наличия оснований для отказа в предоставлении м</w:t>
      </w:r>
      <w:r>
        <w:rPr>
          <w:rFonts w:ascii="Times New Roman" w:hAnsi="Times New Roman" w:cs="Times New Roman"/>
          <w:sz w:val="28"/>
          <w:szCs w:val="28"/>
        </w:rPr>
        <w:t>униципальной услуги специалист о</w:t>
      </w:r>
      <w:r w:rsidRPr="00A00952">
        <w:rPr>
          <w:rFonts w:ascii="Times New Roman" w:hAnsi="Times New Roman" w:cs="Times New Roman"/>
          <w:sz w:val="28"/>
          <w:szCs w:val="28"/>
        </w:rPr>
        <w:t xml:space="preserve">тдела, ответственный за предоставление муниципальной услуги </w:t>
      </w:r>
      <w:r w:rsidRPr="00C26257">
        <w:rPr>
          <w:rFonts w:ascii="Times New Roman" w:hAnsi="Times New Roman" w:cs="Times New Roman"/>
          <w:sz w:val="28"/>
          <w:szCs w:val="28"/>
        </w:rPr>
        <w:t>письменно уведомляет заявителя в течение  3 рабочих дней с момента принятия  решения с разъяснением причин отказа.</w:t>
      </w:r>
    </w:p>
    <w:p w:rsidR="00FF2165" w:rsidRPr="00A00952" w:rsidRDefault="00FF2165" w:rsidP="0016105E">
      <w:pPr>
        <w:tabs>
          <w:tab w:val="left" w:pos="4200"/>
        </w:tabs>
        <w:ind w:firstLine="708"/>
        <w:jc w:val="both"/>
        <w:rPr>
          <w:rFonts w:ascii="Times New Roman" w:hAnsi="Times New Roman" w:cs="Times New Roman"/>
          <w:b/>
          <w:bCs/>
          <w:color w:val="000000"/>
          <w:sz w:val="28"/>
          <w:szCs w:val="28"/>
        </w:rPr>
      </w:pPr>
      <w:r w:rsidRPr="00A00952">
        <w:rPr>
          <w:rFonts w:ascii="Times New Roman" w:hAnsi="Times New Roman" w:cs="Times New Roman"/>
          <w:sz w:val="28"/>
          <w:szCs w:val="28"/>
        </w:rPr>
        <w:t>3.4.2.</w:t>
      </w:r>
      <w:r w:rsidRPr="00A00952">
        <w:rPr>
          <w:rFonts w:ascii="Times New Roman" w:hAnsi="Times New Roman" w:cs="Times New Roman"/>
          <w:color w:val="000000"/>
          <w:sz w:val="28"/>
          <w:szCs w:val="28"/>
        </w:rPr>
        <w:t xml:space="preserve"> В случае отсутствия оснований для отказа в предоставлении муниципальной услуги, </w:t>
      </w:r>
      <w:r>
        <w:rPr>
          <w:rFonts w:ascii="Times New Roman" w:hAnsi="Times New Roman" w:cs="Times New Roman"/>
          <w:sz w:val="28"/>
          <w:szCs w:val="28"/>
        </w:rPr>
        <w:t>специалист о</w:t>
      </w:r>
      <w:r w:rsidRPr="00A00952">
        <w:rPr>
          <w:rFonts w:ascii="Times New Roman" w:hAnsi="Times New Roman" w:cs="Times New Roman"/>
          <w:sz w:val="28"/>
          <w:szCs w:val="28"/>
        </w:rPr>
        <w:t xml:space="preserve">тдела, </w:t>
      </w:r>
      <w:r w:rsidRPr="00A00952">
        <w:rPr>
          <w:rFonts w:ascii="Times New Roman" w:hAnsi="Times New Roman" w:cs="Times New Roman"/>
          <w:color w:val="000000"/>
          <w:sz w:val="28"/>
          <w:szCs w:val="28"/>
        </w:rPr>
        <w:t>ответственный за подготовку проекта решения, готовит</w:t>
      </w:r>
      <w:r>
        <w:rPr>
          <w:rFonts w:ascii="Times New Roman" w:hAnsi="Times New Roman" w:cs="Times New Roman"/>
          <w:color w:val="000000"/>
          <w:sz w:val="28"/>
          <w:szCs w:val="28"/>
        </w:rPr>
        <w:t xml:space="preserve"> проект постановления о разрешении на изменение фамилии и (или) имени несовершеннолетнего</w:t>
      </w:r>
      <w:r w:rsidRPr="00A00952">
        <w:rPr>
          <w:rFonts w:ascii="Times New Roman" w:hAnsi="Times New Roman" w:cs="Times New Roman"/>
          <w:color w:val="000000"/>
          <w:sz w:val="28"/>
          <w:szCs w:val="28"/>
        </w:rPr>
        <w:t>.</w:t>
      </w:r>
      <w:r w:rsidRPr="00A00952">
        <w:rPr>
          <w:rFonts w:ascii="Times New Roman" w:hAnsi="Times New Roman" w:cs="Times New Roman"/>
          <w:b/>
          <w:bCs/>
          <w:color w:val="000000"/>
          <w:sz w:val="28"/>
          <w:szCs w:val="28"/>
        </w:rPr>
        <w:t xml:space="preserve">                                        </w:t>
      </w:r>
    </w:p>
    <w:p w:rsidR="00FF2165" w:rsidRPr="00A00952" w:rsidRDefault="00FF2165" w:rsidP="0016105E">
      <w:pPr>
        <w:tabs>
          <w:tab w:val="left" w:pos="4200"/>
        </w:tabs>
        <w:ind w:firstLine="708"/>
        <w:jc w:val="both"/>
        <w:rPr>
          <w:rFonts w:ascii="Times New Roman" w:hAnsi="Times New Roman" w:cs="Times New Roman"/>
          <w:b/>
          <w:bCs/>
          <w:color w:val="000000"/>
          <w:sz w:val="28"/>
          <w:szCs w:val="28"/>
        </w:rPr>
      </w:pPr>
      <w:r w:rsidRPr="00A00952">
        <w:rPr>
          <w:rFonts w:ascii="Times New Roman" w:hAnsi="Times New Roman" w:cs="Times New Roman"/>
          <w:color w:val="000000"/>
          <w:sz w:val="28"/>
          <w:szCs w:val="28"/>
        </w:rPr>
        <w:t>3.5. Подготовка проекта решения:</w:t>
      </w:r>
    </w:p>
    <w:p w:rsidR="00FF2165" w:rsidRPr="00A00952" w:rsidRDefault="00FF2165" w:rsidP="0016105E">
      <w:pPr>
        <w:tabs>
          <w:tab w:val="left" w:pos="4200"/>
        </w:tabs>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00952">
        <w:rPr>
          <w:rFonts w:ascii="Times New Roman" w:hAnsi="Times New Roman" w:cs="Times New Roman"/>
          <w:color w:val="000000"/>
          <w:sz w:val="28"/>
          <w:szCs w:val="28"/>
        </w:rPr>
        <w:t>3.5.1. После подготовки проекта постановления  о</w:t>
      </w:r>
      <w:r>
        <w:rPr>
          <w:rFonts w:ascii="Times New Roman" w:hAnsi="Times New Roman" w:cs="Times New Roman"/>
          <w:color w:val="000000"/>
          <w:sz w:val="28"/>
          <w:szCs w:val="28"/>
        </w:rPr>
        <w:t xml:space="preserve"> разрешении на изменение фамилии и (или) имени</w:t>
      </w:r>
      <w:r w:rsidRPr="00A00952">
        <w:rPr>
          <w:rFonts w:ascii="Times New Roman" w:hAnsi="Times New Roman" w:cs="Times New Roman"/>
          <w:color w:val="000000"/>
          <w:sz w:val="28"/>
          <w:szCs w:val="28"/>
        </w:rPr>
        <w:t>, специалист отдела, ответственный за предоставление муниципальной услуги, предоставляет главе администрации  района  проект данного постановления на утверждение</w:t>
      </w:r>
    </w:p>
    <w:p w:rsidR="00FF2165" w:rsidRPr="00A00952" w:rsidRDefault="00FF2165" w:rsidP="0016105E">
      <w:pPr>
        <w:pStyle w:val="Standard"/>
        <w:tabs>
          <w:tab w:val="left" w:pos="4200"/>
        </w:tabs>
        <w:jc w:val="both"/>
        <w:rPr>
          <w:rFonts w:ascii="Times New Roman" w:hAnsi="Times New Roman" w:cs="Times New Roman"/>
          <w:sz w:val="28"/>
          <w:szCs w:val="28"/>
        </w:rPr>
      </w:pPr>
      <w:r w:rsidRPr="00A00952">
        <w:rPr>
          <w:rFonts w:ascii="Times New Roman" w:hAnsi="Times New Roman" w:cs="Times New Roman"/>
          <w:sz w:val="28"/>
          <w:szCs w:val="28"/>
        </w:rPr>
        <w:t xml:space="preserve">          3.5.2. Принятие р</w:t>
      </w:r>
      <w:r>
        <w:rPr>
          <w:rFonts w:ascii="Times New Roman" w:hAnsi="Times New Roman" w:cs="Times New Roman"/>
          <w:sz w:val="28"/>
          <w:szCs w:val="28"/>
        </w:rPr>
        <w:t>ешения о разрешении на изменение фамилии и (или) имени</w:t>
      </w:r>
      <w:r w:rsidRPr="00A00952">
        <w:rPr>
          <w:rFonts w:ascii="Times New Roman" w:hAnsi="Times New Roman" w:cs="Times New Roman"/>
          <w:sz w:val="28"/>
          <w:szCs w:val="28"/>
        </w:rPr>
        <w:t xml:space="preserve">  и его утверждение не должно превышать 5 дней с момента рассмотрения представленных заявителем документов.</w:t>
      </w:r>
    </w:p>
    <w:p w:rsidR="00FF2165" w:rsidRPr="00A00952" w:rsidRDefault="00FF2165" w:rsidP="0016105E">
      <w:pPr>
        <w:pStyle w:val="Standard"/>
        <w:tabs>
          <w:tab w:val="left" w:pos="4200"/>
        </w:tabs>
        <w:jc w:val="both"/>
        <w:rPr>
          <w:rFonts w:ascii="Times New Roman" w:hAnsi="Times New Roman" w:cs="Times New Roman"/>
          <w:color w:val="000000"/>
          <w:sz w:val="28"/>
          <w:szCs w:val="28"/>
        </w:rPr>
      </w:pPr>
    </w:p>
    <w:p w:rsidR="00FF2165" w:rsidRPr="00A00952" w:rsidRDefault="00FF2165" w:rsidP="0016105E">
      <w:pPr>
        <w:pStyle w:val="Standard"/>
        <w:tabs>
          <w:tab w:val="left" w:pos="4200"/>
        </w:tabs>
        <w:jc w:val="both"/>
        <w:rPr>
          <w:rFonts w:ascii="Times New Roman" w:hAnsi="Times New Roman" w:cs="Times New Roman"/>
          <w:sz w:val="28"/>
          <w:szCs w:val="28"/>
        </w:rPr>
      </w:pPr>
      <w:r w:rsidRPr="00A00952">
        <w:rPr>
          <w:rFonts w:ascii="Times New Roman" w:hAnsi="Times New Roman" w:cs="Times New Roman"/>
          <w:color w:val="000000"/>
          <w:sz w:val="28"/>
          <w:szCs w:val="28"/>
        </w:rPr>
        <w:t xml:space="preserve">          3.6. </w:t>
      </w:r>
      <w:r w:rsidRPr="00A00952">
        <w:rPr>
          <w:rFonts w:ascii="Times New Roman" w:hAnsi="Times New Roman" w:cs="Times New Roman"/>
          <w:sz w:val="28"/>
          <w:szCs w:val="28"/>
        </w:rPr>
        <w:t>Регистрация и выдача документов.</w:t>
      </w:r>
    </w:p>
    <w:p w:rsidR="00FF2165" w:rsidRPr="00A00952" w:rsidRDefault="00FF2165" w:rsidP="0016105E">
      <w:pPr>
        <w:pStyle w:val="Standard"/>
        <w:tabs>
          <w:tab w:val="left" w:pos="4200"/>
        </w:tabs>
        <w:jc w:val="both"/>
        <w:rPr>
          <w:rFonts w:ascii="Times New Roman" w:hAnsi="Times New Roman" w:cs="Times New Roman"/>
          <w:color w:val="000000"/>
          <w:sz w:val="28"/>
          <w:szCs w:val="28"/>
        </w:rPr>
      </w:pPr>
      <w:r w:rsidRPr="00A00952">
        <w:rPr>
          <w:rFonts w:ascii="Times New Roman" w:hAnsi="Times New Roman" w:cs="Times New Roman"/>
          <w:color w:val="000000"/>
          <w:sz w:val="28"/>
          <w:szCs w:val="28"/>
        </w:rPr>
        <w:t xml:space="preserve">          3.6.1</w:t>
      </w:r>
      <w:r>
        <w:rPr>
          <w:rFonts w:ascii="Times New Roman" w:hAnsi="Times New Roman" w:cs="Times New Roman"/>
          <w:color w:val="000000"/>
          <w:sz w:val="28"/>
          <w:szCs w:val="28"/>
        </w:rPr>
        <w:t>. Специалист о</w:t>
      </w:r>
      <w:r w:rsidRPr="00A00952">
        <w:rPr>
          <w:rFonts w:ascii="Times New Roman" w:hAnsi="Times New Roman" w:cs="Times New Roman"/>
          <w:color w:val="000000"/>
          <w:sz w:val="28"/>
          <w:szCs w:val="28"/>
        </w:rPr>
        <w:t xml:space="preserve">тдела, ответственный за предоставление муниципальной услуги,  </w:t>
      </w:r>
      <w:r w:rsidRPr="00EC15A9">
        <w:rPr>
          <w:rFonts w:ascii="Times New Roman" w:hAnsi="Times New Roman" w:cs="Times New Roman"/>
          <w:color w:val="000000"/>
          <w:sz w:val="28"/>
          <w:szCs w:val="28"/>
        </w:rPr>
        <w:t>письменно уведомляет заявителя в течение 3 рабочих дней  о результатах принятого  решения и выдает заявителю</w:t>
      </w:r>
      <w:r w:rsidRPr="00A00952">
        <w:rPr>
          <w:rFonts w:ascii="Times New Roman" w:hAnsi="Times New Roman" w:cs="Times New Roman"/>
          <w:color w:val="000000"/>
          <w:sz w:val="28"/>
          <w:szCs w:val="28"/>
        </w:rPr>
        <w:t xml:space="preserve"> (уполномоченному им лицу на получение документов) экземпляр решения и принятые для исполнения муниципальной услуги оригиналы документов.)</w:t>
      </w:r>
    </w:p>
    <w:p w:rsidR="00FF2165" w:rsidRPr="00A00952" w:rsidRDefault="00FF2165" w:rsidP="0016105E">
      <w:pPr>
        <w:pStyle w:val="Standard"/>
        <w:tabs>
          <w:tab w:val="left" w:pos="4200"/>
        </w:tabs>
        <w:ind w:firstLine="708"/>
        <w:jc w:val="both"/>
        <w:rPr>
          <w:rFonts w:ascii="Times New Roman" w:hAnsi="Times New Roman" w:cs="Times New Roman"/>
          <w:color w:val="000000"/>
          <w:sz w:val="28"/>
          <w:szCs w:val="28"/>
        </w:rPr>
      </w:pPr>
      <w:r w:rsidRPr="00A00952">
        <w:rPr>
          <w:rFonts w:ascii="Times New Roman" w:hAnsi="Times New Roman" w:cs="Times New Roman"/>
          <w:color w:val="000000"/>
          <w:sz w:val="28"/>
          <w:szCs w:val="28"/>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 почтой  в течение трех дней с момента принятого решения  в зависимости от способа доставки, указанного заявителем в заявлении.</w:t>
      </w:r>
    </w:p>
    <w:p w:rsidR="00FF2165" w:rsidRPr="00A00952" w:rsidRDefault="00FF2165" w:rsidP="0016105E">
      <w:pPr>
        <w:pStyle w:val="Standard"/>
        <w:tabs>
          <w:tab w:val="left" w:pos="4200"/>
        </w:tabs>
        <w:jc w:val="both"/>
        <w:rPr>
          <w:rFonts w:ascii="Times New Roman" w:hAnsi="Times New Roman" w:cs="Times New Roman"/>
          <w:color w:val="000000"/>
          <w:sz w:val="28"/>
          <w:szCs w:val="28"/>
        </w:rPr>
      </w:pPr>
      <w:r w:rsidRPr="00A00952">
        <w:rPr>
          <w:rFonts w:ascii="Times New Roman" w:hAnsi="Times New Roman" w:cs="Times New Roman"/>
          <w:color w:val="000000"/>
          <w:sz w:val="28"/>
          <w:szCs w:val="28"/>
        </w:rPr>
        <w:t xml:space="preserve">          3.6.2. Второй экземпляр решения с приложением копий документов, представленных заявителем, остается в деле принятых </w:t>
      </w:r>
      <w:r>
        <w:rPr>
          <w:rFonts w:ascii="Times New Roman" w:hAnsi="Times New Roman" w:cs="Times New Roman"/>
          <w:color w:val="000000"/>
          <w:sz w:val="28"/>
          <w:szCs w:val="28"/>
        </w:rPr>
        <w:t>документов и хранится в архиве о</w:t>
      </w:r>
      <w:r w:rsidRPr="00A00952">
        <w:rPr>
          <w:rFonts w:ascii="Times New Roman" w:hAnsi="Times New Roman" w:cs="Times New Roman"/>
          <w:color w:val="000000"/>
          <w:sz w:val="28"/>
          <w:szCs w:val="28"/>
        </w:rPr>
        <w:t>тдела.</w:t>
      </w:r>
    </w:p>
    <w:p w:rsidR="00FF2165" w:rsidRPr="00A00952" w:rsidRDefault="00FF2165" w:rsidP="0016105E">
      <w:pPr>
        <w:pStyle w:val="Standard"/>
        <w:tabs>
          <w:tab w:val="left" w:pos="4200"/>
        </w:tabs>
        <w:jc w:val="both"/>
        <w:rPr>
          <w:rFonts w:ascii="Times New Roman" w:hAnsi="Times New Roman" w:cs="Times New Roman"/>
          <w:sz w:val="28"/>
          <w:szCs w:val="28"/>
        </w:rPr>
      </w:pPr>
    </w:p>
    <w:p w:rsidR="00FF2165" w:rsidRPr="00090450" w:rsidRDefault="00FF2165" w:rsidP="0016105E">
      <w:pPr>
        <w:shd w:val="clear" w:color="auto" w:fill="F5F5F5"/>
        <w:tabs>
          <w:tab w:val="left" w:pos="4200"/>
        </w:tabs>
        <w:spacing w:after="0" w:line="240" w:lineRule="auto"/>
        <w:rPr>
          <w:rFonts w:ascii="Times New Roman" w:hAnsi="Times New Roman" w:cs="Times New Roman"/>
          <w:sz w:val="24"/>
          <w:szCs w:val="24"/>
        </w:rPr>
      </w:pPr>
      <w:r w:rsidRPr="00090450">
        <w:rPr>
          <w:rFonts w:ascii="Times New Roman" w:hAnsi="Times New Roman" w:cs="Times New Roman"/>
          <w:b/>
          <w:bCs/>
          <w:color w:val="FFFFFF"/>
          <w:sz w:val="16"/>
          <w:szCs w:val="16"/>
        </w:rPr>
        <w:t xml:space="preserve">Заголовок1 </w:t>
      </w:r>
      <w:r w:rsidRPr="00090450">
        <w:rPr>
          <w:rFonts w:ascii="Times New Roman" w:hAnsi="Times New Roman" w:cs="Times New Roman"/>
          <w:sz w:val="24"/>
          <w:szCs w:val="24"/>
        </w:rPr>
        <w:t xml:space="preserve">  </w:t>
      </w:r>
    </w:p>
    <w:p w:rsidR="00FF2165" w:rsidRPr="00E454F4" w:rsidRDefault="00FF2165" w:rsidP="0016105E">
      <w:pPr>
        <w:tabs>
          <w:tab w:val="left" w:pos="4200"/>
        </w:tabs>
        <w:spacing w:after="0" w:line="240" w:lineRule="auto"/>
        <w:ind w:left="1080" w:right="423"/>
        <w:jc w:val="center"/>
        <w:rPr>
          <w:rFonts w:ascii="Times New Roman" w:hAnsi="Times New Roman" w:cs="Times New Roman"/>
          <w:sz w:val="28"/>
          <w:szCs w:val="28"/>
        </w:rPr>
      </w:pPr>
      <w:r>
        <w:rPr>
          <w:rFonts w:ascii="Times New Roman" w:hAnsi="Times New Roman" w:cs="Times New Roman"/>
          <w:b/>
          <w:bCs/>
          <w:sz w:val="28"/>
          <w:szCs w:val="28"/>
        </w:rPr>
        <w:t>4. Контроль  за</w:t>
      </w:r>
      <w:r w:rsidRPr="00E454F4">
        <w:rPr>
          <w:rFonts w:ascii="Times New Roman" w:hAnsi="Times New Roman" w:cs="Times New Roman"/>
          <w:b/>
          <w:bCs/>
          <w:sz w:val="28"/>
          <w:szCs w:val="28"/>
        </w:rPr>
        <w:t>  исполнением  административного  регламента</w:t>
      </w:r>
    </w:p>
    <w:p w:rsidR="00FF2165" w:rsidRPr="00E454F4"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E454F4">
        <w:rPr>
          <w:rFonts w:ascii="Times New Roman" w:hAnsi="Times New Roman" w:cs="Times New Roman"/>
          <w:color w:val="000000"/>
          <w:sz w:val="28"/>
          <w:szCs w:val="28"/>
        </w:rPr>
        <w:t> </w:t>
      </w:r>
    </w:p>
    <w:p w:rsidR="00FF2165" w:rsidRPr="00E454F4"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E454F4">
        <w:rPr>
          <w:rFonts w:ascii="Times New Roman" w:hAnsi="Times New Roman" w:cs="Times New Roman"/>
          <w:sz w:val="28"/>
          <w:szCs w:val="28"/>
        </w:rPr>
        <w:t>4.1. Контроль над исполнением положений настоящего административного регламента осуществляется заместителем гла</w:t>
      </w:r>
      <w:r>
        <w:rPr>
          <w:rFonts w:ascii="Times New Roman" w:hAnsi="Times New Roman" w:cs="Times New Roman"/>
          <w:sz w:val="28"/>
          <w:szCs w:val="28"/>
        </w:rPr>
        <w:t>вы  администрации по социальным вопросам, который   в</w:t>
      </w:r>
      <w:r w:rsidRPr="00E454F4">
        <w:rPr>
          <w:rFonts w:ascii="Times New Roman" w:hAnsi="Times New Roman" w:cs="Times New Roman"/>
          <w:sz w:val="28"/>
          <w:szCs w:val="28"/>
        </w:rPr>
        <w:t>праве:</w:t>
      </w:r>
    </w:p>
    <w:p w:rsidR="00FF2165" w:rsidRPr="00E454F4"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E454F4">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FF2165" w:rsidRPr="00E454F4"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E454F4">
        <w:rPr>
          <w:rFonts w:ascii="Times New Roman" w:hAnsi="Times New Roman" w:cs="Times New Roman"/>
          <w:sz w:val="28"/>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w:t>
      </w:r>
      <w:r>
        <w:rPr>
          <w:rFonts w:ascii="Times New Roman" w:hAnsi="Times New Roman" w:cs="Times New Roman"/>
          <w:sz w:val="28"/>
          <w:szCs w:val="28"/>
        </w:rPr>
        <w:t>ия, обязательные для исполнения.</w:t>
      </w:r>
    </w:p>
    <w:p w:rsidR="00FF2165" w:rsidRPr="00E454F4" w:rsidRDefault="00FF2165" w:rsidP="0016105E">
      <w:pPr>
        <w:tabs>
          <w:tab w:val="left" w:pos="4200"/>
        </w:tabs>
        <w:spacing w:after="0" w:line="240" w:lineRule="auto"/>
        <w:ind w:right="423" w:firstLine="709"/>
        <w:jc w:val="both"/>
        <w:rPr>
          <w:rFonts w:ascii="Times New Roman" w:hAnsi="Times New Roman" w:cs="Times New Roman"/>
          <w:sz w:val="28"/>
          <w:szCs w:val="28"/>
        </w:rPr>
      </w:pPr>
      <w:r w:rsidRPr="00E454F4">
        <w:rPr>
          <w:rFonts w:ascii="Times New Roman" w:hAnsi="Times New Roman" w:cs="Times New Roman"/>
          <w:sz w:val="28"/>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 </w:t>
      </w:r>
    </w:p>
    <w:p w:rsidR="00FF2165" w:rsidRPr="00E454F4" w:rsidRDefault="00FF2165" w:rsidP="0016105E">
      <w:pPr>
        <w:tabs>
          <w:tab w:val="left" w:pos="4200"/>
        </w:tabs>
        <w:spacing w:after="0" w:line="240" w:lineRule="auto"/>
        <w:ind w:right="423"/>
        <w:jc w:val="both"/>
        <w:rPr>
          <w:rFonts w:ascii="Times New Roman" w:hAnsi="Times New Roman" w:cs="Times New Roman"/>
          <w:sz w:val="28"/>
          <w:szCs w:val="28"/>
        </w:rPr>
      </w:pPr>
    </w:p>
    <w:p w:rsidR="00FF2165" w:rsidRPr="00E454F4" w:rsidRDefault="00FF2165" w:rsidP="0016105E">
      <w:pPr>
        <w:tabs>
          <w:tab w:val="left" w:pos="4200"/>
        </w:tabs>
        <w:spacing w:after="0" w:line="240" w:lineRule="auto"/>
        <w:ind w:right="423"/>
        <w:jc w:val="both"/>
        <w:rPr>
          <w:rFonts w:ascii="Times New Roman" w:hAnsi="Times New Roman" w:cs="Times New Roman"/>
          <w:sz w:val="28"/>
          <w:szCs w:val="28"/>
        </w:rPr>
      </w:pPr>
    </w:p>
    <w:p w:rsidR="00FF2165" w:rsidRPr="003B1FAF" w:rsidRDefault="00FF2165" w:rsidP="0016105E">
      <w:pPr>
        <w:tabs>
          <w:tab w:val="left" w:pos="4200"/>
        </w:tabs>
        <w:ind w:right="423"/>
        <w:jc w:val="center"/>
        <w:rPr>
          <w:rFonts w:ascii="Times New Roman" w:hAnsi="Times New Roman" w:cs="Times New Roman"/>
          <w:sz w:val="28"/>
          <w:szCs w:val="28"/>
        </w:rPr>
      </w:pPr>
      <w:r w:rsidRPr="003B1FAF">
        <w:rPr>
          <w:rFonts w:ascii="Times New Roman" w:hAnsi="Times New Roman" w:cs="Times New Roman"/>
          <w:b/>
          <w:bCs/>
          <w:sz w:val="28"/>
          <w:szCs w:val="28"/>
        </w:rPr>
        <w:t>5. Порядок  обжалования</w:t>
      </w:r>
      <w:r>
        <w:rPr>
          <w:rFonts w:ascii="Times New Roman" w:hAnsi="Times New Roman" w:cs="Times New Roman"/>
          <w:b/>
          <w:bCs/>
          <w:sz w:val="28"/>
          <w:szCs w:val="28"/>
        </w:rPr>
        <w:t xml:space="preserve"> </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w:t>
      </w:r>
      <w:r>
        <w:rPr>
          <w:rFonts w:ascii="Times New Roman" w:hAnsi="Times New Roman" w:cs="Times New Roman"/>
          <w:sz w:val="28"/>
          <w:szCs w:val="28"/>
        </w:rPr>
        <w:t xml:space="preserve"> (бездействие) должностных лиц о</w:t>
      </w:r>
      <w:r w:rsidRPr="003B1FAF">
        <w:rPr>
          <w:rFonts w:ascii="Times New Roman" w:hAnsi="Times New Roman" w:cs="Times New Roman"/>
          <w:sz w:val="28"/>
          <w:szCs w:val="28"/>
        </w:rPr>
        <w:t>тдела, ответственных за принятие решения в ходе предоставления муниципальной услуги.</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5.3. Жалоба предусматривает следующее содержание обращения заявителя:</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2006 г. № 59-ФЗ, глава (заместитель главы) Администрации вправе продлить ср</w:t>
      </w:r>
      <w:r>
        <w:rPr>
          <w:rFonts w:ascii="Times New Roman" w:hAnsi="Times New Roman" w:cs="Times New Roman"/>
          <w:sz w:val="28"/>
          <w:szCs w:val="28"/>
        </w:rPr>
        <w:t>ок рассмотрения жалобы не более</w:t>
      </w:r>
      <w:r w:rsidRPr="003B1FAF">
        <w:rPr>
          <w:rFonts w:ascii="Times New Roman" w:hAnsi="Times New Roman" w:cs="Times New Roman"/>
          <w:sz w:val="28"/>
          <w:szCs w:val="28"/>
        </w:rPr>
        <w:t xml:space="preserve"> чем на 30 дней, с обязательным уведомлением заинтересованного лица.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Жалоба, поступившая в а</w:t>
      </w:r>
      <w:r w:rsidRPr="003B1FAF">
        <w:rPr>
          <w:rFonts w:ascii="Times New Roman" w:hAnsi="Times New Roman" w:cs="Times New Roman"/>
          <w:sz w:val="28"/>
          <w:szCs w:val="28"/>
        </w:rPr>
        <w:t>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Pr>
          <w:rFonts w:ascii="Times New Roman" w:hAnsi="Times New Roman" w:cs="Times New Roman"/>
          <w:sz w:val="28"/>
          <w:szCs w:val="28"/>
        </w:rPr>
        <w:t>.  З</w:t>
      </w:r>
      <w:r w:rsidRPr="003B1FAF">
        <w:rPr>
          <w:rFonts w:ascii="Times New Roman" w:hAnsi="Times New Roman" w:cs="Times New Roman"/>
          <w:sz w:val="28"/>
          <w:szCs w:val="28"/>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5.4.  На основании статьи 11 Федерального закона от 2 мая 2006 г. № 59-ФЗ ответ по существу жалобы не дается:</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1) если в жалобе отсутствуют данные о заявителе, направившем жалобу, и адрес, по которому должен быть направлен ответ;</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3) если текст жалобы не поддается прочтению;</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5.6. Заявитель (его представитель) при личном обращении должен иметь при себе следующие документы:</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документ, удостоверяющий личность;</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документ, подтверждающий полномочия представителя физического лица, в случае если от лица Заявителя выступает его представитель;</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-документ, подтверждающий полномочия Заявителя, представляющего интересы юридического лица.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Pr>
          <w:rFonts w:ascii="Times New Roman" w:hAnsi="Times New Roman" w:cs="Times New Roman"/>
          <w:sz w:val="28"/>
          <w:szCs w:val="28"/>
        </w:rPr>
        <w:t>5.7. Любому обратившемуся лицу о</w:t>
      </w:r>
      <w:r w:rsidRPr="003B1FAF">
        <w:rPr>
          <w:rFonts w:ascii="Times New Roman" w:hAnsi="Times New Roman" w:cs="Times New Roman"/>
          <w:sz w:val="28"/>
          <w:szCs w:val="28"/>
        </w:rPr>
        <w:t>тдел предоставляет следующую информацию по досудебному обжалованию:</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перечень необходимых документов;</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требования к оформлению документов, прилагаемых к жалобе;</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сведения о поступлении документов, истребованных при подготовке дела к рассмотрению, в том числе о получении заключений специалистов;</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сведения о дате, месте и времени рассмотрения жалобы;</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 сведения о ходе (стадии) рассмотрения жалобы, принятых промежуточных решениях, о принятом  решении, о его исполнении и контроле.</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5.8. Обжалование в досудебном порядке заключается в праве заявителя обратиться с жалобой устно или направить письменную жалобу:</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1) начальнику структурного подразделения  на действия (бездействие) подчиненных ему сотрудников;</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2) главе администрации района.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FF2165" w:rsidRPr="003B1FAF" w:rsidRDefault="00FF2165" w:rsidP="0016105E">
      <w:pPr>
        <w:tabs>
          <w:tab w:val="left" w:pos="4200"/>
        </w:tabs>
        <w:spacing w:line="100" w:lineRule="atLeast"/>
        <w:ind w:firstLine="540"/>
        <w:jc w:val="both"/>
        <w:rPr>
          <w:rFonts w:ascii="Times New Roman" w:hAnsi="Times New Roman" w:cs="Times New Roman"/>
          <w:sz w:val="28"/>
          <w:szCs w:val="28"/>
        </w:rPr>
      </w:pPr>
      <w:r w:rsidRPr="003B1FAF">
        <w:rPr>
          <w:rFonts w:ascii="Times New Roman" w:hAnsi="Times New Roman" w:cs="Times New Roman"/>
          <w:sz w:val="28"/>
          <w:szCs w:val="28"/>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w:t>
      </w:r>
      <w:r>
        <w:rPr>
          <w:rFonts w:ascii="Times New Roman" w:hAnsi="Times New Roman" w:cs="Times New Roman"/>
          <w:sz w:val="28"/>
          <w:szCs w:val="28"/>
        </w:rPr>
        <w:t>твенности к  должностному лицу о</w:t>
      </w:r>
      <w:r w:rsidRPr="003B1FAF">
        <w:rPr>
          <w:rFonts w:ascii="Times New Roman" w:hAnsi="Times New Roman" w:cs="Times New Roman"/>
          <w:sz w:val="28"/>
          <w:szCs w:val="28"/>
        </w:rPr>
        <w:t>тдела, допустившему нарушение в ходе предоставления муниципальной услуги.</w:t>
      </w:r>
    </w:p>
    <w:p w:rsidR="00FF2165" w:rsidRPr="003B1FAF" w:rsidRDefault="00FF2165" w:rsidP="0016105E">
      <w:pPr>
        <w:tabs>
          <w:tab w:val="left" w:pos="4200"/>
        </w:tabs>
        <w:spacing w:line="100" w:lineRule="atLeast"/>
        <w:ind w:firstLine="540"/>
        <w:jc w:val="both"/>
        <w:rPr>
          <w:rFonts w:ascii="Times New Roman" w:hAnsi="Times New Roman" w:cs="Times New Roman"/>
          <w:color w:val="000000"/>
          <w:sz w:val="28"/>
          <w:szCs w:val="28"/>
        </w:rPr>
      </w:pPr>
      <w:r w:rsidRPr="003B1FAF">
        <w:rPr>
          <w:rFonts w:ascii="Times New Roman" w:hAnsi="Times New Roman" w:cs="Times New Roman"/>
          <w:color w:val="000000"/>
          <w:sz w:val="28"/>
          <w:szCs w:val="28"/>
        </w:rPr>
        <w:t>В случае отказа дачи ответа по существу жалобы заявитель уведомляется в письменной форме о причинах отказа.</w:t>
      </w:r>
    </w:p>
    <w:p w:rsidR="00FF2165" w:rsidRPr="003B1FAF" w:rsidRDefault="00FF2165" w:rsidP="0016105E">
      <w:pPr>
        <w:tabs>
          <w:tab w:val="left" w:pos="4200"/>
        </w:tabs>
        <w:spacing w:line="100" w:lineRule="atLeast"/>
        <w:ind w:firstLine="540"/>
        <w:jc w:val="both"/>
        <w:rPr>
          <w:rFonts w:ascii="Times New Roman" w:hAnsi="Times New Roman" w:cs="Times New Roman"/>
          <w:color w:val="000000"/>
          <w:sz w:val="28"/>
          <w:szCs w:val="28"/>
        </w:rPr>
      </w:pPr>
    </w:p>
    <w:p w:rsidR="00FF2165" w:rsidRPr="003B1FAF" w:rsidRDefault="00FF2165" w:rsidP="0016105E">
      <w:pPr>
        <w:tabs>
          <w:tab w:val="left" w:pos="4200"/>
        </w:tabs>
        <w:spacing w:line="100" w:lineRule="atLeast"/>
        <w:ind w:firstLine="540"/>
        <w:jc w:val="both"/>
        <w:rPr>
          <w:rFonts w:ascii="Times New Roman" w:hAnsi="Times New Roman" w:cs="Times New Roman"/>
          <w:color w:val="000000"/>
          <w:sz w:val="28"/>
          <w:szCs w:val="28"/>
        </w:rPr>
      </w:pPr>
      <w:r w:rsidRPr="003B1FAF">
        <w:rPr>
          <w:rFonts w:ascii="Times New Roman" w:hAnsi="Times New Roman" w:cs="Times New Roman"/>
          <w:color w:val="000000"/>
          <w:sz w:val="28"/>
          <w:szCs w:val="28"/>
        </w:rPr>
        <w:t>5.10.Заявители вправе обжаловать решения, принятые в ходе предоставления муниципальной услуги, действия или бездействия должностного лица в судебном порядке.</w:t>
      </w:r>
    </w:p>
    <w:p w:rsidR="00FF2165" w:rsidRPr="003B1FAF" w:rsidRDefault="00FF2165" w:rsidP="0016105E">
      <w:pPr>
        <w:tabs>
          <w:tab w:val="left" w:pos="4200"/>
        </w:tabs>
        <w:spacing w:line="100" w:lineRule="atLeast"/>
        <w:ind w:firstLine="540"/>
        <w:jc w:val="both"/>
        <w:rPr>
          <w:rFonts w:ascii="Times New Roman" w:hAnsi="Times New Roman" w:cs="Times New Roman"/>
          <w:color w:val="000000"/>
          <w:sz w:val="28"/>
          <w:szCs w:val="28"/>
        </w:rPr>
      </w:pPr>
    </w:p>
    <w:p w:rsidR="00FF2165" w:rsidRPr="00DE2DDC" w:rsidRDefault="00FF2165" w:rsidP="0016105E">
      <w:pPr>
        <w:tabs>
          <w:tab w:val="left" w:pos="4200"/>
        </w:tabs>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b/>
          <w:bCs/>
          <w:color w:val="FFFFFF"/>
          <w:sz w:val="16"/>
          <w:szCs w:val="16"/>
        </w:rPr>
        <w:t xml:space="preserve">ок1 </w:t>
      </w:r>
      <w:r w:rsidRPr="00DE2DDC">
        <w:rPr>
          <w:rFonts w:ascii="Times New Roman" w:hAnsi="Times New Roman" w:cs="Times New Roman"/>
          <w:sz w:val="24"/>
          <w:szCs w:val="24"/>
        </w:rPr>
        <w:t xml:space="preserve">  </w:t>
      </w:r>
    </w:p>
    <w:p w:rsidR="00FF2165" w:rsidRDefault="00FF2165" w:rsidP="00844A24">
      <w:pPr>
        <w:shd w:val="clear" w:color="auto" w:fill="F5F5F5"/>
        <w:spacing w:after="0" w:line="240" w:lineRule="auto"/>
        <w:ind w:left="2832" w:firstLine="708"/>
        <w:jc w:val="center"/>
        <w:rPr>
          <w:rFonts w:ascii="Times New Roman" w:hAnsi="Times New Roman" w:cs="Times New Roman"/>
          <w:sz w:val="24"/>
          <w:szCs w:val="24"/>
        </w:rPr>
      </w:pPr>
      <w:r w:rsidRPr="00844A24">
        <w:rPr>
          <w:rFonts w:ascii="Times New Roman" w:hAnsi="Times New Roman" w:cs="Times New Roman"/>
          <w:b/>
          <w:bCs/>
          <w:sz w:val="28"/>
          <w:szCs w:val="28"/>
        </w:rPr>
        <w:t xml:space="preserve">Приложение № 1 </w:t>
      </w:r>
      <w:r w:rsidRPr="00DE2DDC">
        <w:rPr>
          <w:rFonts w:ascii="Times New Roman" w:hAnsi="Times New Roman" w:cs="Times New Roman"/>
          <w:b/>
          <w:bCs/>
          <w:color w:val="808080"/>
          <w:sz w:val="16"/>
          <w:szCs w:val="16"/>
        </w:rPr>
        <w:t>   </w:t>
      </w:r>
    </w:p>
    <w:p w:rsidR="00FF2165" w:rsidRPr="00DE2DDC" w:rsidRDefault="00FF2165" w:rsidP="00844A24">
      <w:pPr>
        <w:shd w:val="clear" w:color="auto" w:fill="F5F5F5"/>
        <w:spacing w:after="0" w:line="240" w:lineRule="auto"/>
        <w:ind w:left="4248" w:firstLine="708"/>
        <w:jc w:val="center"/>
        <w:rPr>
          <w:rFonts w:ascii="Times New Roman" w:hAnsi="Times New Roman" w:cs="Times New Roman"/>
          <w:sz w:val="24"/>
          <w:szCs w:val="24"/>
        </w:rPr>
      </w:pPr>
      <w:r w:rsidRPr="00DE2DDC">
        <w:rPr>
          <w:rFonts w:ascii="Times New Roman" w:hAnsi="Times New Roman" w:cs="Times New Roman"/>
          <w:sz w:val="28"/>
          <w:szCs w:val="28"/>
        </w:rPr>
        <w:t>Административному регламенту </w:t>
      </w:r>
    </w:p>
    <w:p w:rsidR="00FF2165" w:rsidRPr="00DE2DDC" w:rsidRDefault="00FF2165" w:rsidP="009D48B5">
      <w:pPr>
        <w:spacing w:before="100" w:beforeAutospacing="1" w:after="100" w:afterAutospacing="1" w:line="240" w:lineRule="auto"/>
        <w:ind w:left="4240"/>
        <w:jc w:val="both"/>
        <w:rPr>
          <w:rFonts w:ascii="Times New Roman" w:hAnsi="Times New Roman" w:cs="Times New Roman"/>
          <w:sz w:val="24"/>
          <w:szCs w:val="24"/>
        </w:rPr>
      </w:pPr>
      <w:r w:rsidRPr="00DE2DDC">
        <w:rPr>
          <w:rFonts w:ascii="Times New Roman" w:hAnsi="Times New Roman" w:cs="Times New Roman"/>
          <w:sz w:val="24"/>
          <w:szCs w:val="24"/>
        </w:rPr>
        <w:t> </w:t>
      </w:r>
    </w:p>
    <w:tbl>
      <w:tblPr>
        <w:tblW w:w="9000" w:type="dxa"/>
        <w:tblInd w:w="-13" w:type="dxa"/>
        <w:tblCellMar>
          <w:top w:w="15" w:type="dxa"/>
          <w:left w:w="15" w:type="dxa"/>
          <w:bottom w:w="15" w:type="dxa"/>
          <w:right w:w="15" w:type="dxa"/>
        </w:tblCellMar>
        <w:tblLook w:val="00A0"/>
      </w:tblPr>
      <w:tblGrid>
        <w:gridCol w:w="2385"/>
        <w:gridCol w:w="6615"/>
      </w:tblGrid>
      <w:tr w:rsidR="00FF2165" w:rsidRPr="00D305BE">
        <w:tc>
          <w:tcPr>
            <w:tcW w:w="3420" w:type="dxa"/>
            <w:vAlign w:val="center"/>
          </w:tcPr>
          <w:p w:rsidR="00FF2165" w:rsidRPr="00DE2DDC" w:rsidRDefault="00FF2165" w:rsidP="009D48B5">
            <w:pPr>
              <w:spacing w:after="0" w:line="240" w:lineRule="auto"/>
              <w:rPr>
                <w:rFonts w:ascii="Times New Roman" w:hAnsi="Times New Roman" w:cs="Times New Roman"/>
                <w:sz w:val="2"/>
                <w:szCs w:val="2"/>
              </w:rPr>
            </w:pPr>
          </w:p>
        </w:tc>
        <w:tc>
          <w:tcPr>
            <w:tcW w:w="5580" w:type="dxa"/>
            <w:vAlign w:val="center"/>
          </w:tcPr>
          <w:p w:rsidR="00FF2165" w:rsidRPr="00DE2DDC" w:rsidRDefault="00FF2165" w:rsidP="009D48B5">
            <w:pPr>
              <w:spacing w:after="0" w:line="240" w:lineRule="auto"/>
              <w:rPr>
                <w:rFonts w:ascii="Times New Roman" w:hAnsi="Times New Roman" w:cs="Times New Roman"/>
                <w:sz w:val="2"/>
                <w:szCs w:val="2"/>
              </w:rPr>
            </w:pPr>
          </w:p>
        </w:tc>
      </w:tr>
      <w:tr w:rsidR="00FF2165" w:rsidRPr="00D305BE">
        <w:tc>
          <w:tcPr>
            <w:tcW w:w="0" w:type="auto"/>
            <w:tcBorders>
              <w:top w:val="single" w:sz="6" w:space="0" w:color="000000"/>
              <w:left w:val="single" w:sz="6" w:space="0" w:color="000000"/>
              <w:bottom w:val="single" w:sz="6" w:space="0" w:color="000000"/>
              <w:right w:val="single" w:sz="6" w:space="0" w:color="000000"/>
            </w:tcBorders>
          </w:tcPr>
          <w:p w:rsidR="00FF2165" w:rsidRPr="00DE2DDC" w:rsidRDefault="00FF2165" w:rsidP="009D48B5">
            <w:pPr>
              <w:spacing w:before="100" w:beforeAutospacing="1" w:after="100" w:afterAutospacing="1" w:line="240" w:lineRule="auto"/>
              <w:jc w:val="right"/>
              <w:rPr>
                <w:rFonts w:ascii="Times New Roman" w:hAnsi="Times New Roman" w:cs="Times New Roman"/>
                <w:sz w:val="24"/>
                <w:szCs w:val="24"/>
              </w:rPr>
            </w:pPr>
            <w:r w:rsidRPr="00DE2DDC">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8"/>
                <w:szCs w:val="28"/>
              </w:rPr>
              <w:t>Гла</w:t>
            </w:r>
            <w:r>
              <w:rPr>
                <w:rFonts w:ascii="Times New Roman" w:hAnsi="Times New Roman" w:cs="Times New Roman"/>
                <w:sz w:val="28"/>
                <w:szCs w:val="28"/>
              </w:rPr>
              <w:t>ве администрации Тужинского</w:t>
            </w:r>
            <w:r w:rsidRPr="00DE2DDC">
              <w:rPr>
                <w:rFonts w:ascii="Times New Roman" w:hAnsi="Times New Roman" w:cs="Times New Roman"/>
                <w:sz w:val="28"/>
                <w:szCs w:val="28"/>
              </w:rPr>
              <w:t xml:space="preserve"> муниципального района</w:t>
            </w:r>
            <w:r w:rsidRPr="00DE2DDC">
              <w:rPr>
                <w:rFonts w:ascii="Times New Roman" w:hAnsi="Times New Roman" w:cs="Times New Roman"/>
                <w:sz w:val="28"/>
                <w:szCs w:val="28"/>
              </w:rPr>
              <w:br/>
              <w:t>______________________________________  </w:t>
            </w:r>
          </w:p>
          <w:p w:rsidR="00FF2165" w:rsidRDefault="00FF2165" w:rsidP="009D48B5">
            <w:pPr>
              <w:spacing w:before="100" w:beforeAutospacing="1" w:after="100" w:afterAutospacing="1" w:line="240" w:lineRule="auto"/>
              <w:rPr>
                <w:rFonts w:ascii="Times New Roman" w:hAnsi="Times New Roman" w:cs="Times New Roman"/>
                <w:sz w:val="28"/>
                <w:szCs w:val="28"/>
              </w:rPr>
            </w:pPr>
            <w:r w:rsidRPr="00DE2DDC">
              <w:rPr>
                <w:rFonts w:ascii="Times New Roman" w:hAnsi="Times New Roman" w:cs="Times New Roman"/>
                <w:sz w:val="28"/>
                <w:szCs w:val="28"/>
              </w:rPr>
              <w:t>_____________________________________, </w:t>
            </w:r>
          </w:p>
          <w:p w:rsidR="00FF2165" w:rsidRPr="002D634F" w:rsidRDefault="00FF2165" w:rsidP="009D48B5">
            <w:pPr>
              <w:spacing w:before="100" w:beforeAutospacing="1" w:after="100" w:afterAutospacing="1" w:line="240" w:lineRule="auto"/>
              <w:rPr>
                <w:rFonts w:ascii="Times New Roman" w:hAnsi="Times New Roman" w:cs="Times New Roman"/>
                <w:sz w:val="24"/>
                <w:szCs w:val="24"/>
              </w:rPr>
            </w:pPr>
            <w:r w:rsidRPr="002D634F">
              <w:rPr>
                <w:rFonts w:ascii="Times New Roman" w:hAnsi="Times New Roman" w:cs="Times New Roman"/>
                <w:sz w:val="24"/>
                <w:szCs w:val="24"/>
              </w:rPr>
              <w:t>(Ф.И.О. и год рождения заявителя)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8"/>
                <w:szCs w:val="28"/>
              </w:rPr>
              <w:t>проживающего(ей) по адресу: ____________</w:t>
            </w:r>
            <w:r w:rsidRPr="00DE2DDC">
              <w:rPr>
                <w:rFonts w:ascii="Times New Roman" w:hAnsi="Times New Roman" w:cs="Times New Roman"/>
                <w:sz w:val="28"/>
                <w:szCs w:val="28"/>
              </w:rPr>
              <w:br/>
              <w:t>______________________________________</w:t>
            </w:r>
            <w:r w:rsidRPr="00DE2DDC">
              <w:rPr>
                <w:rFonts w:ascii="Times New Roman" w:hAnsi="Times New Roman" w:cs="Times New Roman"/>
                <w:sz w:val="28"/>
                <w:szCs w:val="28"/>
              </w:rPr>
              <w:br/>
              <w:t>паспорт: серия ____________ № _________</w:t>
            </w:r>
            <w:r w:rsidRPr="00DE2DDC">
              <w:rPr>
                <w:rFonts w:ascii="Times New Roman" w:hAnsi="Times New Roman" w:cs="Times New Roman"/>
                <w:sz w:val="28"/>
                <w:szCs w:val="28"/>
              </w:rPr>
              <w:br/>
              <w:t>выдан_________________________________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4"/>
                <w:szCs w:val="24"/>
              </w:rPr>
              <w:t> </w:t>
            </w:r>
          </w:p>
        </w:tc>
      </w:tr>
    </w:tbl>
    <w:p w:rsidR="00FF2165" w:rsidRPr="00DE2DDC" w:rsidRDefault="00FF2165" w:rsidP="009D48B5">
      <w:pPr>
        <w:spacing w:before="100" w:beforeAutospacing="1" w:after="100" w:afterAutospacing="1" w:line="240" w:lineRule="auto"/>
        <w:jc w:val="right"/>
        <w:rPr>
          <w:rFonts w:ascii="Times New Roman" w:hAnsi="Times New Roman" w:cs="Times New Roman"/>
          <w:sz w:val="24"/>
          <w:szCs w:val="24"/>
        </w:rPr>
      </w:pPr>
      <w:r w:rsidRPr="00DE2DDC">
        <w:rPr>
          <w:rFonts w:ascii="Times New Roman" w:hAnsi="Times New Roman" w:cs="Times New Roman"/>
          <w:sz w:val="24"/>
          <w:szCs w:val="24"/>
        </w:rPr>
        <w:t> </w:t>
      </w:r>
    </w:p>
    <w:p w:rsidR="00FF2165" w:rsidRPr="00DE2DDC" w:rsidRDefault="00FF2165" w:rsidP="00210194">
      <w:pPr>
        <w:spacing w:before="100" w:beforeAutospacing="1" w:after="100" w:afterAutospacing="1" w:line="240" w:lineRule="auto"/>
        <w:ind w:left="2832" w:firstLine="708"/>
        <w:rPr>
          <w:rFonts w:ascii="Times New Roman" w:hAnsi="Times New Roman" w:cs="Times New Roman"/>
          <w:sz w:val="24"/>
          <w:szCs w:val="24"/>
        </w:rPr>
      </w:pPr>
      <w:r w:rsidRPr="00DE2DDC">
        <w:rPr>
          <w:rFonts w:ascii="Times New Roman" w:hAnsi="Times New Roman" w:cs="Times New Roman"/>
          <w:b/>
          <w:bCs/>
          <w:sz w:val="28"/>
          <w:szCs w:val="28"/>
        </w:rPr>
        <w:t>Заявление </w:t>
      </w:r>
      <w:r w:rsidRPr="00DE2DDC">
        <w:rPr>
          <w:rFonts w:ascii="Times New Roman" w:hAnsi="Times New Roman" w:cs="Times New Roman"/>
          <w:sz w:val="24"/>
          <w:szCs w:val="24"/>
        </w:rPr>
        <w:t> </w:t>
      </w:r>
    </w:p>
    <w:p w:rsidR="00FF2165" w:rsidRPr="00DE2DDC" w:rsidRDefault="00FF2165" w:rsidP="00210194">
      <w:pPr>
        <w:spacing w:before="100" w:beforeAutospacing="1" w:after="100" w:afterAutospacing="1" w:line="240" w:lineRule="auto"/>
        <w:ind w:firstLine="708"/>
        <w:jc w:val="both"/>
        <w:rPr>
          <w:rFonts w:ascii="Times New Roman" w:hAnsi="Times New Roman" w:cs="Times New Roman"/>
          <w:sz w:val="24"/>
          <w:szCs w:val="24"/>
        </w:rPr>
      </w:pPr>
      <w:r w:rsidRPr="00DE2DDC">
        <w:rPr>
          <w:rFonts w:ascii="Times New Roman" w:hAnsi="Times New Roman" w:cs="Times New Roman"/>
          <w:sz w:val="28"/>
          <w:szCs w:val="28"/>
        </w:rPr>
        <w:t>Прошу разрешить изменить фамилию, имя моему (моей) несовершеннолетнему (ней) сыну (дочери), ___________</w:t>
      </w:r>
      <w:r>
        <w:rPr>
          <w:rFonts w:ascii="Times New Roman" w:hAnsi="Times New Roman" w:cs="Times New Roman"/>
          <w:sz w:val="28"/>
          <w:szCs w:val="28"/>
        </w:rPr>
        <w:t>_______________________________________________________</w:t>
      </w:r>
      <w:r w:rsidRPr="00DE2DDC">
        <w:rPr>
          <w:rFonts w:ascii="Times New Roman" w:hAnsi="Times New Roman" w:cs="Times New Roman"/>
          <w:sz w:val="28"/>
          <w:szCs w:val="28"/>
        </w:rPr>
        <w:t> </w:t>
      </w:r>
    </w:p>
    <w:p w:rsidR="00FF2165" w:rsidRPr="002D634F" w:rsidRDefault="00FF2165" w:rsidP="002D634F">
      <w:pPr>
        <w:spacing w:before="100" w:beforeAutospacing="1" w:after="100" w:afterAutospacing="1" w:line="240" w:lineRule="auto"/>
        <w:ind w:left="2832" w:firstLine="708"/>
        <w:jc w:val="both"/>
        <w:rPr>
          <w:rFonts w:ascii="Times New Roman" w:hAnsi="Times New Roman" w:cs="Times New Roman"/>
          <w:sz w:val="24"/>
          <w:szCs w:val="24"/>
        </w:rPr>
      </w:pPr>
      <w:r w:rsidRPr="002D634F">
        <w:rPr>
          <w:rFonts w:ascii="Times New Roman" w:hAnsi="Times New Roman" w:cs="Times New Roman"/>
          <w:sz w:val="24"/>
          <w:szCs w:val="24"/>
        </w:rPr>
        <w:t>(ф.и.о., дата рождения)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8"/>
          <w:szCs w:val="28"/>
        </w:rPr>
        <w:t>с</w:t>
      </w:r>
      <w:r w:rsidRPr="00DE2DDC">
        <w:rPr>
          <w:rFonts w:ascii="Times New Roman" w:hAnsi="Times New Roman" w:cs="Times New Roman"/>
          <w:sz w:val="28"/>
          <w:szCs w:val="28"/>
        </w:rPr>
        <w:t xml:space="preserve"> «_____________________________» на «___________________________», в связи с тем, что ___________________________________________________  </w:t>
      </w:r>
    </w:p>
    <w:p w:rsidR="00FF2165" w:rsidRPr="00DE2DDC" w:rsidRDefault="00FF2165" w:rsidP="009D48B5">
      <w:pPr>
        <w:spacing w:before="100" w:beforeAutospacing="1" w:after="100" w:afterAutospacing="1" w:line="240" w:lineRule="auto"/>
        <w:jc w:val="center"/>
        <w:rPr>
          <w:rFonts w:ascii="Times New Roman" w:hAnsi="Times New Roman" w:cs="Times New Roman"/>
          <w:sz w:val="24"/>
          <w:szCs w:val="24"/>
        </w:rPr>
      </w:pPr>
      <w:r w:rsidRPr="002D634F">
        <w:rPr>
          <w:rFonts w:ascii="Times New Roman" w:hAnsi="Times New Roman" w:cs="Times New Roman"/>
          <w:sz w:val="24"/>
          <w:szCs w:val="24"/>
        </w:rPr>
        <w:t>(указать обстоятельства)</w:t>
      </w:r>
      <w:r w:rsidRPr="002D634F">
        <w:rPr>
          <w:rFonts w:ascii="Times New Roman" w:hAnsi="Times New Roman" w:cs="Times New Roman"/>
          <w:sz w:val="24"/>
          <w:szCs w:val="24"/>
        </w:rPr>
        <w:br/>
      </w:r>
      <w:r w:rsidRPr="00DE2DDC">
        <w:rPr>
          <w:rFonts w:ascii="Times New Roman" w:hAnsi="Times New Roman" w:cs="Times New Roman"/>
          <w:sz w:val="28"/>
          <w:szCs w:val="28"/>
        </w:rPr>
        <w:t>_______________________________________________________________</w:t>
      </w:r>
      <w:r w:rsidRPr="00DE2DDC">
        <w:rPr>
          <w:rFonts w:ascii="Times New Roman" w:hAnsi="Times New Roman" w:cs="Times New Roman"/>
          <w:sz w:val="28"/>
          <w:szCs w:val="28"/>
        </w:rPr>
        <w:br/>
        <w:t>__________________________________________________________________</w:t>
      </w:r>
      <w:r w:rsidRPr="00DE2DDC">
        <w:rPr>
          <w:rFonts w:ascii="Times New Roman" w:hAnsi="Times New Roman" w:cs="Times New Roman"/>
          <w:sz w:val="28"/>
          <w:szCs w:val="28"/>
        </w:rPr>
        <w:br/>
        <w:t>__________________________________________________________________</w:t>
      </w:r>
      <w:r w:rsidRPr="00DE2DDC">
        <w:rPr>
          <w:rFonts w:ascii="Times New Roman" w:hAnsi="Times New Roman" w:cs="Times New Roman"/>
          <w:sz w:val="28"/>
          <w:szCs w:val="28"/>
        </w:rPr>
        <w:br/>
        <w:t>_________________________________________________________________</w:t>
      </w:r>
      <w:r w:rsidRPr="00DE2DDC">
        <w:rPr>
          <w:rFonts w:ascii="Times New Roman" w:hAnsi="Times New Roman" w:cs="Times New Roman"/>
          <w:sz w:val="28"/>
          <w:szCs w:val="28"/>
        </w:rPr>
        <w:br/>
        <w:t>_________________________________________________________________</w:t>
      </w:r>
      <w:r w:rsidRPr="00DE2DDC">
        <w:rPr>
          <w:rFonts w:ascii="Times New Roman" w:hAnsi="Times New Roman" w:cs="Times New Roman"/>
          <w:sz w:val="28"/>
          <w:szCs w:val="28"/>
        </w:rPr>
        <w:br/>
        <w:t>Прошу принять во внимание, что изменение фамилии, имени будет соответствовать интересам ребенка, т.к _______________________________________</w:t>
      </w:r>
      <w:r>
        <w:rPr>
          <w:rFonts w:ascii="Times New Roman" w:hAnsi="Times New Roman" w:cs="Times New Roman"/>
          <w:sz w:val="28"/>
          <w:szCs w:val="28"/>
        </w:rPr>
        <w:t>___________________________</w:t>
      </w:r>
      <w:r w:rsidRPr="00DE2DDC">
        <w:rPr>
          <w:rFonts w:ascii="Times New Roman" w:hAnsi="Times New Roman" w:cs="Times New Roman"/>
          <w:sz w:val="28"/>
          <w:szCs w:val="28"/>
        </w:rPr>
        <w:t>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8"/>
          <w:szCs w:val="28"/>
        </w:rPr>
        <w:t>__________________________________________________________________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8"/>
          <w:szCs w:val="28"/>
        </w:rPr>
        <w:t>__________________________________________________________________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8"/>
          <w:szCs w:val="28"/>
        </w:rPr>
        <w:t>Я, _________________________________________________________, в соответствии с Федеральным законом от 27.07.2006 № 152-ФЗ «О персональных данных» даю согласие на обработку (сбор, систематизацию, накопление, хранение, обновление, изменение, использование, передачу, обезличивание, блокирование, уничтожение) моих персональных данных и данных, содержащихся в настоящем заявлении и в представленных мною документах.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4"/>
          <w:szCs w:val="24"/>
        </w:rPr>
        <w:t>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4"/>
          <w:szCs w:val="24"/>
        </w:rPr>
        <w:t xml:space="preserve">«______» 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2DDC">
        <w:rPr>
          <w:rFonts w:ascii="Times New Roman" w:hAnsi="Times New Roman" w:cs="Times New Roman"/>
          <w:sz w:val="24"/>
          <w:szCs w:val="24"/>
        </w:rPr>
        <w:t>__</w:t>
      </w:r>
      <w:r>
        <w:rPr>
          <w:rFonts w:ascii="Times New Roman" w:hAnsi="Times New Roman" w:cs="Times New Roman"/>
          <w:sz w:val="24"/>
          <w:szCs w:val="24"/>
        </w:rPr>
        <w:t>_________________</w:t>
      </w:r>
      <w:r w:rsidRPr="00DE2DDC">
        <w:rPr>
          <w:rFonts w:ascii="Times New Roman" w:hAnsi="Times New Roman" w:cs="Times New Roman"/>
          <w:sz w:val="24"/>
          <w:szCs w:val="24"/>
        </w:rPr>
        <w:t> </w:t>
      </w:r>
    </w:p>
    <w:p w:rsidR="00FF2165" w:rsidRPr="00DE2DDC" w:rsidRDefault="00FF2165" w:rsidP="00210194">
      <w:pPr>
        <w:spacing w:before="100" w:beforeAutospacing="1" w:after="100" w:afterAutospacing="1"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E2DDC">
        <w:rPr>
          <w:rFonts w:ascii="Times New Roman" w:hAnsi="Times New Roman" w:cs="Times New Roman"/>
          <w:sz w:val="24"/>
          <w:szCs w:val="24"/>
        </w:rPr>
        <w:t>(подпись)  </w:t>
      </w: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r w:rsidRPr="00DE2DDC">
        <w:rPr>
          <w:rFonts w:ascii="Times New Roman" w:hAnsi="Times New Roman" w:cs="Times New Roman"/>
          <w:b/>
          <w:bCs/>
          <w:color w:val="FFFFFF"/>
          <w:sz w:val="16"/>
          <w:szCs w:val="16"/>
        </w:rPr>
        <w:t>Заголо</w:t>
      </w: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b/>
          <w:bCs/>
          <w:color w:val="FFFFFF"/>
          <w:sz w:val="16"/>
          <w:szCs w:val="16"/>
        </w:rPr>
      </w:pPr>
    </w:p>
    <w:p w:rsidR="00FF2165" w:rsidRDefault="00FF2165" w:rsidP="009D48B5">
      <w:pPr>
        <w:shd w:val="clear" w:color="auto" w:fill="F5F5F5"/>
        <w:spacing w:after="0" w:line="240" w:lineRule="auto"/>
        <w:rPr>
          <w:rFonts w:ascii="Times New Roman" w:hAnsi="Times New Roman" w:cs="Times New Roman"/>
          <w:sz w:val="24"/>
          <w:szCs w:val="24"/>
        </w:rPr>
      </w:pPr>
      <w:r w:rsidRPr="00DE2DDC">
        <w:rPr>
          <w:rFonts w:ascii="Times New Roman" w:hAnsi="Times New Roman" w:cs="Times New Roman"/>
          <w:b/>
          <w:bCs/>
          <w:color w:val="FFFFFF"/>
          <w:sz w:val="16"/>
          <w:szCs w:val="16"/>
        </w:rPr>
        <w:t xml:space="preserve">вок1 </w:t>
      </w:r>
      <w:r w:rsidRPr="00DE2DDC">
        <w:rPr>
          <w:rFonts w:ascii="Times New Roman" w:hAnsi="Times New Roman" w:cs="Times New Roman"/>
          <w:sz w:val="24"/>
          <w:szCs w:val="24"/>
        </w:rPr>
        <w:t xml:space="preserve">  </w:t>
      </w:r>
    </w:p>
    <w:p w:rsidR="00FF2165" w:rsidRDefault="00FF2165" w:rsidP="009D48B5">
      <w:pPr>
        <w:shd w:val="clear" w:color="auto" w:fill="F5F5F5"/>
        <w:spacing w:after="0" w:line="240" w:lineRule="auto"/>
        <w:rPr>
          <w:rFonts w:ascii="Times New Roman" w:hAnsi="Times New Roman" w:cs="Times New Roman"/>
          <w:sz w:val="24"/>
          <w:szCs w:val="24"/>
        </w:rPr>
      </w:pPr>
    </w:p>
    <w:p w:rsidR="00FF2165" w:rsidRDefault="00FF2165" w:rsidP="00210194">
      <w:pPr>
        <w:shd w:val="clear" w:color="auto" w:fill="F5F5F5"/>
        <w:spacing w:after="0" w:line="240" w:lineRule="auto"/>
        <w:ind w:left="2832"/>
        <w:jc w:val="center"/>
        <w:rPr>
          <w:rFonts w:ascii="Times New Roman" w:hAnsi="Times New Roman" w:cs="Times New Roman"/>
          <w:sz w:val="28"/>
          <w:szCs w:val="28"/>
        </w:rPr>
      </w:pPr>
      <w:r w:rsidRPr="00210194">
        <w:rPr>
          <w:rFonts w:ascii="Times New Roman" w:hAnsi="Times New Roman" w:cs="Times New Roman"/>
          <w:sz w:val="28"/>
          <w:szCs w:val="28"/>
        </w:rPr>
        <w:t>Приложение № 2</w:t>
      </w:r>
      <w:r>
        <w:rPr>
          <w:rFonts w:ascii="Times New Roman" w:hAnsi="Times New Roman" w:cs="Times New Roman"/>
          <w:sz w:val="28"/>
          <w:szCs w:val="28"/>
        </w:rPr>
        <w:t xml:space="preserve"> </w:t>
      </w:r>
    </w:p>
    <w:p w:rsidR="00FF2165" w:rsidRPr="00DE2DDC" w:rsidRDefault="00FF2165" w:rsidP="00210194">
      <w:pPr>
        <w:shd w:val="clear" w:color="auto" w:fill="F5F5F5"/>
        <w:spacing w:after="0" w:line="240" w:lineRule="auto"/>
        <w:ind w:left="4248" w:firstLine="708"/>
        <w:jc w:val="center"/>
        <w:rPr>
          <w:rFonts w:ascii="Times New Roman" w:hAnsi="Times New Roman" w:cs="Times New Roman"/>
          <w:sz w:val="24"/>
          <w:szCs w:val="24"/>
        </w:rPr>
      </w:pPr>
      <w:r w:rsidRPr="00DE2DDC">
        <w:rPr>
          <w:rFonts w:ascii="Times New Roman" w:hAnsi="Times New Roman" w:cs="Times New Roman"/>
          <w:sz w:val="28"/>
          <w:szCs w:val="28"/>
        </w:rPr>
        <w:t>к Административному регламенту </w:t>
      </w:r>
    </w:p>
    <w:p w:rsidR="00FF2165" w:rsidRPr="00DE2DDC" w:rsidRDefault="00FF2165" w:rsidP="00210194">
      <w:pPr>
        <w:spacing w:before="100" w:beforeAutospacing="1" w:after="100" w:afterAutospacing="1" w:line="240" w:lineRule="auto"/>
        <w:ind w:left="4956" w:firstLine="60"/>
        <w:rPr>
          <w:rFonts w:ascii="Times New Roman" w:hAnsi="Times New Roman" w:cs="Times New Roman"/>
          <w:sz w:val="24"/>
          <w:szCs w:val="24"/>
        </w:rPr>
      </w:pPr>
      <w:r w:rsidRPr="00DE2DDC">
        <w:rPr>
          <w:rFonts w:ascii="Times New Roman" w:hAnsi="Times New Roman" w:cs="Times New Roman"/>
          <w:sz w:val="28"/>
          <w:szCs w:val="28"/>
        </w:rPr>
        <w:t>Гла</w:t>
      </w:r>
      <w:r>
        <w:rPr>
          <w:rFonts w:ascii="Times New Roman" w:hAnsi="Times New Roman" w:cs="Times New Roman"/>
          <w:sz w:val="28"/>
          <w:szCs w:val="28"/>
        </w:rPr>
        <w:t>ве администрации Тужинского</w:t>
      </w:r>
      <w:r w:rsidRPr="00DE2DDC">
        <w:rPr>
          <w:rFonts w:ascii="Times New Roman" w:hAnsi="Times New Roman" w:cs="Times New Roman"/>
          <w:sz w:val="28"/>
          <w:szCs w:val="28"/>
        </w:rPr>
        <w:t xml:space="preserve"> муниципального района</w:t>
      </w:r>
      <w:r w:rsidRPr="00DE2DDC">
        <w:rPr>
          <w:rFonts w:ascii="Times New Roman" w:hAnsi="Times New Roman" w:cs="Times New Roman"/>
          <w:sz w:val="28"/>
          <w:szCs w:val="28"/>
        </w:rPr>
        <w:br/>
        <w:t>_______</w:t>
      </w:r>
      <w:r>
        <w:rPr>
          <w:rFonts w:ascii="Times New Roman" w:hAnsi="Times New Roman" w:cs="Times New Roman"/>
          <w:sz w:val="28"/>
          <w:szCs w:val="28"/>
        </w:rPr>
        <w:t>_______________________</w:t>
      </w:r>
      <w:r w:rsidRPr="00DE2DDC">
        <w:rPr>
          <w:rFonts w:ascii="Times New Roman" w:hAnsi="Times New Roman" w:cs="Times New Roman"/>
          <w:sz w:val="28"/>
          <w:szCs w:val="28"/>
        </w:rPr>
        <w:t> </w:t>
      </w:r>
    </w:p>
    <w:p w:rsidR="00FF2165" w:rsidRPr="00210194" w:rsidRDefault="00FF2165" w:rsidP="00210194">
      <w:pPr>
        <w:spacing w:before="100" w:beforeAutospacing="1" w:after="100" w:afterAutospacing="1" w:line="240" w:lineRule="auto"/>
        <w:ind w:left="4248" w:firstLine="708"/>
        <w:rPr>
          <w:rFonts w:ascii="Times New Roman" w:hAnsi="Times New Roman" w:cs="Times New Roman"/>
          <w:sz w:val="24"/>
          <w:szCs w:val="24"/>
        </w:rPr>
      </w:pPr>
      <w:r w:rsidRPr="00DE2DDC">
        <w:rPr>
          <w:rFonts w:ascii="Times New Roman" w:hAnsi="Times New Roman" w:cs="Times New Roman"/>
          <w:sz w:val="28"/>
          <w:szCs w:val="28"/>
        </w:rPr>
        <w:t>______</w:t>
      </w:r>
      <w:r>
        <w:rPr>
          <w:rFonts w:ascii="Times New Roman" w:hAnsi="Times New Roman" w:cs="Times New Roman"/>
          <w:sz w:val="28"/>
          <w:szCs w:val="28"/>
        </w:rPr>
        <w:t>_________________________</w:t>
      </w:r>
      <w:r w:rsidRPr="00DE2DDC">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rPr>
        <w:tab/>
      </w:r>
      <w:r w:rsidRPr="00210194">
        <w:rPr>
          <w:rFonts w:ascii="Times New Roman" w:hAnsi="Times New Roman" w:cs="Times New Roman"/>
          <w:sz w:val="24"/>
          <w:szCs w:val="24"/>
        </w:rPr>
        <w:t>(Ф.И.О. и год рождения заявителя) </w:t>
      </w:r>
    </w:p>
    <w:p w:rsidR="00FF2165" w:rsidRPr="00DE2DDC" w:rsidRDefault="00FF2165" w:rsidP="00210194">
      <w:pPr>
        <w:spacing w:before="100" w:beforeAutospacing="1" w:after="100" w:afterAutospacing="1" w:line="240" w:lineRule="auto"/>
        <w:ind w:left="4956"/>
        <w:rPr>
          <w:rFonts w:ascii="Times New Roman" w:hAnsi="Times New Roman" w:cs="Times New Roman"/>
          <w:sz w:val="24"/>
          <w:szCs w:val="24"/>
        </w:rPr>
      </w:pPr>
      <w:r w:rsidRPr="00DE2DDC">
        <w:rPr>
          <w:rFonts w:ascii="Times New Roman" w:hAnsi="Times New Roman" w:cs="Times New Roman"/>
          <w:sz w:val="28"/>
          <w:szCs w:val="28"/>
        </w:rPr>
        <w:t>проживаю</w:t>
      </w:r>
      <w:r>
        <w:rPr>
          <w:rFonts w:ascii="Times New Roman" w:hAnsi="Times New Roman" w:cs="Times New Roman"/>
          <w:sz w:val="28"/>
          <w:szCs w:val="28"/>
        </w:rPr>
        <w:t xml:space="preserve">щего(ей) по адресу: </w:t>
      </w:r>
      <w:r w:rsidRPr="00DE2DDC">
        <w:rPr>
          <w:rFonts w:ascii="Times New Roman" w:hAnsi="Times New Roman" w:cs="Times New Roman"/>
          <w:sz w:val="28"/>
          <w:szCs w:val="28"/>
        </w:rPr>
        <w:br/>
        <w:t>______</w:t>
      </w:r>
      <w:r>
        <w:rPr>
          <w:rFonts w:ascii="Times New Roman" w:hAnsi="Times New Roman" w:cs="Times New Roman"/>
          <w:sz w:val="28"/>
          <w:szCs w:val="28"/>
        </w:rPr>
        <w:t>________________________________________________________</w:t>
      </w:r>
      <w:r w:rsidRPr="00DE2DDC">
        <w:rPr>
          <w:rFonts w:ascii="Times New Roman" w:hAnsi="Times New Roman" w:cs="Times New Roman"/>
          <w:sz w:val="28"/>
          <w:szCs w:val="28"/>
        </w:rPr>
        <w:br/>
        <w:t>паспорт: серия ____________ № _________</w:t>
      </w:r>
      <w:r w:rsidRPr="00DE2DDC">
        <w:rPr>
          <w:rFonts w:ascii="Times New Roman" w:hAnsi="Times New Roman" w:cs="Times New Roman"/>
          <w:sz w:val="28"/>
          <w:szCs w:val="28"/>
        </w:rPr>
        <w:br/>
        <w:t>выдан_________________________________</w:t>
      </w:r>
      <w:r>
        <w:rPr>
          <w:rFonts w:ascii="Times New Roman" w:hAnsi="Times New Roman" w:cs="Times New Roman"/>
          <w:sz w:val="28"/>
          <w:szCs w:val="28"/>
        </w:rPr>
        <w:t>________________________</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4"/>
          <w:szCs w:val="24"/>
        </w:rPr>
        <w:t> </w:t>
      </w:r>
    </w:p>
    <w:p w:rsidR="00FF2165" w:rsidRPr="00DE2DDC" w:rsidRDefault="00FF2165" w:rsidP="009D48B5">
      <w:pPr>
        <w:spacing w:before="100" w:beforeAutospacing="1" w:after="100" w:afterAutospacing="1" w:line="240" w:lineRule="auto"/>
        <w:jc w:val="center"/>
        <w:rPr>
          <w:rFonts w:ascii="Times New Roman" w:hAnsi="Times New Roman" w:cs="Times New Roman"/>
          <w:sz w:val="24"/>
          <w:szCs w:val="24"/>
        </w:rPr>
      </w:pPr>
      <w:r w:rsidRPr="00DE2DDC">
        <w:rPr>
          <w:rFonts w:ascii="Times New Roman" w:hAnsi="Times New Roman" w:cs="Times New Roman"/>
          <w:b/>
          <w:bCs/>
          <w:sz w:val="28"/>
          <w:szCs w:val="28"/>
        </w:rPr>
        <w:t>Заявление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4"/>
          <w:szCs w:val="24"/>
        </w:rPr>
        <w:t>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8"/>
          <w:szCs w:val="28"/>
        </w:rPr>
        <w:t>Я, ___________________________________________________________,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8"/>
          <w:szCs w:val="28"/>
        </w:rPr>
        <w:t>согласен с тем, что моя фамилия и (или) имя будет изменена с «__________» </w:t>
      </w:r>
    </w:p>
    <w:p w:rsidR="00FF2165" w:rsidRPr="00DE2DDC" w:rsidRDefault="00FF2165" w:rsidP="009D48B5">
      <w:pPr>
        <w:spacing w:before="100" w:beforeAutospacing="1" w:after="100" w:afterAutospacing="1" w:line="240" w:lineRule="auto"/>
        <w:rPr>
          <w:rFonts w:ascii="Times New Roman" w:hAnsi="Times New Roman" w:cs="Times New Roman"/>
          <w:sz w:val="24"/>
          <w:szCs w:val="24"/>
        </w:rPr>
      </w:pPr>
      <w:r w:rsidRPr="00DE2DDC">
        <w:rPr>
          <w:rFonts w:ascii="Times New Roman" w:hAnsi="Times New Roman" w:cs="Times New Roman"/>
          <w:sz w:val="28"/>
          <w:szCs w:val="28"/>
        </w:rPr>
        <w:t>на «______________». </w:t>
      </w:r>
    </w:p>
    <w:p w:rsidR="00FF2165" w:rsidRPr="00DE2DDC" w:rsidRDefault="00FF2165" w:rsidP="00210194">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4"/>
          <w:szCs w:val="24"/>
        </w:rPr>
        <w:t> «______» ___________ 20___ г.</w:t>
      </w:r>
      <w:r>
        <w:rPr>
          <w:rFonts w:ascii="Times New Roman" w:hAnsi="Times New Roman" w:cs="Times New Roman"/>
          <w:sz w:val="24"/>
          <w:szCs w:val="24"/>
        </w:rPr>
        <w:t xml:space="preserve">                                                   </w:t>
      </w:r>
      <w:r w:rsidRPr="00DE2DDC">
        <w:rPr>
          <w:rFonts w:ascii="Times New Roman" w:hAnsi="Times New Roman" w:cs="Times New Roman"/>
          <w:sz w:val="24"/>
          <w:szCs w:val="24"/>
        </w:rPr>
        <w:t xml:space="preserve"> __</w:t>
      </w:r>
      <w:r>
        <w:rPr>
          <w:rFonts w:ascii="Times New Roman" w:hAnsi="Times New Roman" w:cs="Times New Roman"/>
          <w:sz w:val="24"/>
          <w:szCs w:val="24"/>
        </w:rPr>
        <w:t>_________________</w:t>
      </w:r>
      <w:r w:rsidRPr="00DE2DDC">
        <w:rPr>
          <w:rFonts w:ascii="Times New Roman" w:hAnsi="Times New Roman" w:cs="Times New Roman"/>
          <w:sz w:val="24"/>
          <w:szCs w:val="24"/>
        </w:rPr>
        <w:t> </w:t>
      </w:r>
    </w:p>
    <w:p w:rsidR="00FF2165" w:rsidRPr="00DE2DDC" w:rsidRDefault="00FF2165" w:rsidP="00210194">
      <w:pPr>
        <w:spacing w:before="100" w:beforeAutospacing="1" w:after="100" w:afterAutospacing="1" w:line="240"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E2DDC">
        <w:rPr>
          <w:rFonts w:ascii="Times New Roman" w:hAnsi="Times New Roman" w:cs="Times New Roman"/>
          <w:sz w:val="24"/>
          <w:szCs w:val="24"/>
        </w:rPr>
        <w:t>(подпись)  </w:t>
      </w: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p>
    <w:p w:rsidR="00FF2165" w:rsidRPr="00DE2DDC" w:rsidRDefault="00FF2165" w:rsidP="009D48B5">
      <w:pPr>
        <w:spacing w:before="100" w:beforeAutospacing="1" w:after="100" w:afterAutospacing="1" w:line="240" w:lineRule="auto"/>
        <w:jc w:val="both"/>
        <w:rPr>
          <w:rFonts w:ascii="Times New Roman" w:hAnsi="Times New Roman" w:cs="Times New Roman"/>
          <w:sz w:val="24"/>
          <w:szCs w:val="24"/>
        </w:rPr>
      </w:pPr>
      <w:r w:rsidRPr="00DE2DDC">
        <w:rPr>
          <w:rFonts w:ascii="Times New Roman" w:hAnsi="Times New Roman" w:cs="Times New Roman"/>
          <w:sz w:val="24"/>
          <w:szCs w:val="24"/>
        </w:rPr>
        <w:t> </w:t>
      </w:r>
    </w:p>
    <w:p w:rsidR="00FF2165" w:rsidRDefault="00FF2165" w:rsidP="009D48B5">
      <w:pPr>
        <w:spacing w:line="240" w:lineRule="auto"/>
      </w:pPr>
    </w:p>
    <w:sectPr w:rsidR="00FF2165" w:rsidSect="00950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DDC"/>
    <w:rsid w:val="00011CBF"/>
    <w:rsid w:val="00032DB9"/>
    <w:rsid w:val="00057E4A"/>
    <w:rsid w:val="00081941"/>
    <w:rsid w:val="00090450"/>
    <w:rsid w:val="000A36AA"/>
    <w:rsid w:val="000B0A41"/>
    <w:rsid w:val="000F36EE"/>
    <w:rsid w:val="00111B30"/>
    <w:rsid w:val="00133E0C"/>
    <w:rsid w:val="0014357D"/>
    <w:rsid w:val="0016105E"/>
    <w:rsid w:val="00162D3A"/>
    <w:rsid w:val="00176EAC"/>
    <w:rsid w:val="00186BDF"/>
    <w:rsid w:val="001C2305"/>
    <w:rsid w:val="001C5A59"/>
    <w:rsid w:val="00210194"/>
    <w:rsid w:val="002232A5"/>
    <w:rsid w:val="00240711"/>
    <w:rsid w:val="00251187"/>
    <w:rsid w:val="00293012"/>
    <w:rsid w:val="002D3271"/>
    <w:rsid w:val="002D634F"/>
    <w:rsid w:val="002E0C50"/>
    <w:rsid w:val="002E3EDC"/>
    <w:rsid w:val="002E3F3E"/>
    <w:rsid w:val="003074BC"/>
    <w:rsid w:val="00310031"/>
    <w:rsid w:val="0031442B"/>
    <w:rsid w:val="00322ED1"/>
    <w:rsid w:val="00324FD8"/>
    <w:rsid w:val="00345D77"/>
    <w:rsid w:val="003629AB"/>
    <w:rsid w:val="0037263C"/>
    <w:rsid w:val="00393C90"/>
    <w:rsid w:val="003A3C79"/>
    <w:rsid w:val="003B1FAF"/>
    <w:rsid w:val="003C3820"/>
    <w:rsid w:val="003E7D90"/>
    <w:rsid w:val="004025B5"/>
    <w:rsid w:val="00417604"/>
    <w:rsid w:val="00433EA6"/>
    <w:rsid w:val="00434E1A"/>
    <w:rsid w:val="00494A6F"/>
    <w:rsid w:val="004A3798"/>
    <w:rsid w:val="004C6BBE"/>
    <w:rsid w:val="004C796C"/>
    <w:rsid w:val="004D6EC7"/>
    <w:rsid w:val="004E43AD"/>
    <w:rsid w:val="0051072C"/>
    <w:rsid w:val="005111F0"/>
    <w:rsid w:val="00532343"/>
    <w:rsid w:val="0056539B"/>
    <w:rsid w:val="00572E7C"/>
    <w:rsid w:val="006006FC"/>
    <w:rsid w:val="00645575"/>
    <w:rsid w:val="00646946"/>
    <w:rsid w:val="00685FFB"/>
    <w:rsid w:val="006C69B6"/>
    <w:rsid w:val="006D3B67"/>
    <w:rsid w:val="006F36F7"/>
    <w:rsid w:val="0070461C"/>
    <w:rsid w:val="00716EB9"/>
    <w:rsid w:val="0072024A"/>
    <w:rsid w:val="007338E3"/>
    <w:rsid w:val="00735045"/>
    <w:rsid w:val="00745F9C"/>
    <w:rsid w:val="007536E5"/>
    <w:rsid w:val="007746A3"/>
    <w:rsid w:val="007B3138"/>
    <w:rsid w:val="007D3BD2"/>
    <w:rsid w:val="007D4B53"/>
    <w:rsid w:val="007D632E"/>
    <w:rsid w:val="007F67F7"/>
    <w:rsid w:val="00844A24"/>
    <w:rsid w:val="0085270B"/>
    <w:rsid w:val="00856C25"/>
    <w:rsid w:val="008A1EA1"/>
    <w:rsid w:val="008A36BC"/>
    <w:rsid w:val="008B02D6"/>
    <w:rsid w:val="008E2095"/>
    <w:rsid w:val="008E33B6"/>
    <w:rsid w:val="008F41EF"/>
    <w:rsid w:val="009148CA"/>
    <w:rsid w:val="00950563"/>
    <w:rsid w:val="00987649"/>
    <w:rsid w:val="00995FE1"/>
    <w:rsid w:val="009A6955"/>
    <w:rsid w:val="009C2B20"/>
    <w:rsid w:val="009C2DAB"/>
    <w:rsid w:val="009D48B5"/>
    <w:rsid w:val="009E26EB"/>
    <w:rsid w:val="009F6C1A"/>
    <w:rsid w:val="00A00952"/>
    <w:rsid w:val="00A505DA"/>
    <w:rsid w:val="00A53B86"/>
    <w:rsid w:val="00A90ED3"/>
    <w:rsid w:val="00A934D3"/>
    <w:rsid w:val="00AC083E"/>
    <w:rsid w:val="00AF5425"/>
    <w:rsid w:val="00B3002C"/>
    <w:rsid w:val="00B3631F"/>
    <w:rsid w:val="00B428EA"/>
    <w:rsid w:val="00B55DC6"/>
    <w:rsid w:val="00B65C7E"/>
    <w:rsid w:val="00B739DE"/>
    <w:rsid w:val="00B80A1B"/>
    <w:rsid w:val="00B8562F"/>
    <w:rsid w:val="00B94106"/>
    <w:rsid w:val="00BA36FB"/>
    <w:rsid w:val="00BA4DB8"/>
    <w:rsid w:val="00BB29B4"/>
    <w:rsid w:val="00C00AAE"/>
    <w:rsid w:val="00C26257"/>
    <w:rsid w:val="00C43D0E"/>
    <w:rsid w:val="00C57A0C"/>
    <w:rsid w:val="00C96CC2"/>
    <w:rsid w:val="00CA19C1"/>
    <w:rsid w:val="00CA1EE2"/>
    <w:rsid w:val="00D01670"/>
    <w:rsid w:val="00D16642"/>
    <w:rsid w:val="00D305BE"/>
    <w:rsid w:val="00D41051"/>
    <w:rsid w:val="00D4223E"/>
    <w:rsid w:val="00D4561E"/>
    <w:rsid w:val="00D539C8"/>
    <w:rsid w:val="00D7012F"/>
    <w:rsid w:val="00DA1B05"/>
    <w:rsid w:val="00DE2DDC"/>
    <w:rsid w:val="00E132ED"/>
    <w:rsid w:val="00E454F4"/>
    <w:rsid w:val="00E80A7E"/>
    <w:rsid w:val="00E91293"/>
    <w:rsid w:val="00EA13AB"/>
    <w:rsid w:val="00EC0018"/>
    <w:rsid w:val="00EC15A9"/>
    <w:rsid w:val="00F034EC"/>
    <w:rsid w:val="00FA20E6"/>
    <w:rsid w:val="00FA5D1E"/>
    <w:rsid w:val="00FB5433"/>
    <w:rsid w:val="00FB6415"/>
    <w:rsid w:val="00FF2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6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2DDC"/>
    <w:pPr>
      <w:spacing w:before="100" w:beforeAutospacing="1" w:after="100" w:afterAutospacing="1" w:line="240" w:lineRule="auto"/>
    </w:pPr>
    <w:rPr>
      <w:sz w:val="24"/>
      <w:szCs w:val="24"/>
    </w:rPr>
  </w:style>
  <w:style w:type="character" w:customStyle="1" w:styleId="simpleelementin">
    <w:name w:val="simpleelementin"/>
    <w:basedOn w:val="DefaultParagraphFont"/>
    <w:uiPriority w:val="99"/>
    <w:rsid w:val="00DE2DDC"/>
  </w:style>
  <w:style w:type="character" w:customStyle="1" w:styleId="simpleelementend">
    <w:name w:val="simpleelementend"/>
    <w:basedOn w:val="DefaultParagraphFont"/>
    <w:uiPriority w:val="99"/>
    <w:rsid w:val="00DE2DDC"/>
  </w:style>
  <w:style w:type="paragraph" w:customStyle="1" w:styleId="ConsPlusNormal">
    <w:name w:val="ConsPlusNormal"/>
    <w:uiPriority w:val="99"/>
    <w:rsid w:val="007746A3"/>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rsid w:val="007746A3"/>
    <w:pPr>
      <w:overflowPunct w:val="0"/>
      <w:autoSpaceDE w:val="0"/>
      <w:autoSpaceDN w:val="0"/>
      <w:adjustRightInd w:val="0"/>
      <w:spacing w:after="120" w:line="240" w:lineRule="auto"/>
      <w:ind w:left="283"/>
    </w:pPr>
    <w:rPr>
      <w:sz w:val="24"/>
      <w:szCs w:val="24"/>
    </w:rPr>
  </w:style>
  <w:style w:type="character" w:customStyle="1" w:styleId="BodyTextIndentChar">
    <w:name w:val="Body Text Indent Char"/>
    <w:basedOn w:val="DefaultParagraphFont"/>
    <w:link w:val="BodyTextIndent"/>
    <w:uiPriority w:val="99"/>
    <w:semiHidden/>
    <w:locked/>
    <w:rsid w:val="007746A3"/>
    <w:rPr>
      <w:rFonts w:ascii="Calibri" w:hAnsi="Calibri" w:cs="Calibri"/>
      <w:sz w:val="24"/>
      <w:szCs w:val="24"/>
      <w:lang w:val="ru-RU" w:eastAsia="ru-RU"/>
    </w:rPr>
  </w:style>
  <w:style w:type="paragraph" w:customStyle="1" w:styleId="ConsNormal">
    <w:name w:val="ConsNormal"/>
    <w:uiPriority w:val="99"/>
    <w:rsid w:val="007746A3"/>
    <w:pPr>
      <w:widowControl w:val="0"/>
      <w:autoSpaceDE w:val="0"/>
      <w:autoSpaceDN w:val="0"/>
      <w:adjustRightInd w:val="0"/>
      <w:ind w:firstLine="720"/>
    </w:pPr>
    <w:rPr>
      <w:rFonts w:ascii="Arial" w:hAnsi="Arial" w:cs="Arial"/>
      <w:sz w:val="20"/>
      <w:szCs w:val="20"/>
    </w:rPr>
  </w:style>
  <w:style w:type="paragraph" w:customStyle="1" w:styleId="a">
    <w:name w:val="Знак Знак"/>
    <w:basedOn w:val="Normal"/>
    <w:uiPriority w:val="99"/>
    <w:rsid w:val="000F36EE"/>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rsid w:val="00D41051"/>
    <w:rPr>
      <w:color w:val="0000FF"/>
      <w:u w:val="single"/>
    </w:rPr>
  </w:style>
  <w:style w:type="paragraph" w:customStyle="1" w:styleId="Standard">
    <w:name w:val="Standard"/>
    <w:next w:val="Normal"/>
    <w:uiPriority w:val="99"/>
    <w:rsid w:val="00A00952"/>
    <w:pPr>
      <w:suppressAutoHyphens/>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389718172">
      <w:marLeft w:val="0"/>
      <w:marRight w:val="0"/>
      <w:marTop w:val="0"/>
      <w:marBottom w:val="0"/>
      <w:divBdr>
        <w:top w:val="none" w:sz="0" w:space="0" w:color="auto"/>
        <w:left w:val="none" w:sz="0" w:space="0" w:color="auto"/>
        <w:bottom w:val="none" w:sz="0" w:space="0" w:color="auto"/>
        <w:right w:val="none" w:sz="0" w:space="0" w:color="auto"/>
      </w:divBdr>
      <w:divsChild>
        <w:div w:id="1389718166">
          <w:marLeft w:val="0"/>
          <w:marRight w:val="0"/>
          <w:marTop w:val="0"/>
          <w:marBottom w:val="0"/>
          <w:divBdr>
            <w:top w:val="single" w:sz="6" w:space="0" w:color="808080"/>
            <w:left w:val="none" w:sz="0" w:space="0" w:color="auto"/>
            <w:bottom w:val="single" w:sz="6" w:space="0" w:color="808080"/>
            <w:right w:val="none" w:sz="0" w:space="0" w:color="auto"/>
          </w:divBdr>
          <w:divsChild>
            <w:div w:id="1389718165">
              <w:marLeft w:val="0"/>
              <w:marRight w:val="0"/>
              <w:marTop w:val="0"/>
              <w:marBottom w:val="0"/>
              <w:divBdr>
                <w:top w:val="none" w:sz="0" w:space="0" w:color="auto"/>
                <w:left w:val="none" w:sz="0" w:space="0" w:color="auto"/>
                <w:bottom w:val="none" w:sz="0" w:space="0" w:color="auto"/>
                <w:right w:val="none" w:sz="0" w:space="0" w:color="auto"/>
              </w:divBdr>
            </w:div>
          </w:divsChild>
        </w:div>
        <w:div w:id="1389718169">
          <w:marLeft w:val="0"/>
          <w:marRight w:val="0"/>
          <w:marTop w:val="0"/>
          <w:marBottom w:val="0"/>
          <w:divBdr>
            <w:top w:val="single" w:sz="6" w:space="0" w:color="808080"/>
            <w:left w:val="none" w:sz="0" w:space="0" w:color="auto"/>
            <w:bottom w:val="single" w:sz="6" w:space="0" w:color="808080"/>
            <w:right w:val="none" w:sz="0" w:space="0" w:color="auto"/>
          </w:divBdr>
          <w:divsChild>
            <w:div w:id="1389718167">
              <w:marLeft w:val="0"/>
              <w:marRight w:val="0"/>
              <w:marTop w:val="0"/>
              <w:marBottom w:val="0"/>
              <w:divBdr>
                <w:top w:val="none" w:sz="0" w:space="0" w:color="auto"/>
                <w:left w:val="none" w:sz="0" w:space="0" w:color="auto"/>
                <w:bottom w:val="none" w:sz="0" w:space="0" w:color="auto"/>
                <w:right w:val="none" w:sz="0" w:space="0" w:color="auto"/>
              </w:divBdr>
            </w:div>
          </w:divsChild>
        </w:div>
        <w:div w:id="1389718170">
          <w:marLeft w:val="0"/>
          <w:marRight w:val="0"/>
          <w:marTop w:val="0"/>
          <w:marBottom w:val="0"/>
          <w:divBdr>
            <w:top w:val="single" w:sz="6" w:space="0" w:color="808080"/>
            <w:left w:val="none" w:sz="0" w:space="0" w:color="auto"/>
            <w:bottom w:val="single" w:sz="6" w:space="0" w:color="808080"/>
            <w:right w:val="none" w:sz="0" w:space="0" w:color="auto"/>
          </w:divBdr>
          <w:divsChild>
            <w:div w:id="1389718168">
              <w:marLeft w:val="0"/>
              <w:marRight w:val="0"/>
              <w:marTop w:val="0"/>
              <w:marBottom w:val="0"/>
              <w:divBdr>
                <w:top w:val="none" w:sz="0" w:space="0" w:color="auto"/>
                <w:left w:val="none" w:sz="0" w:space="0" w:color="auto"/>
                <w:bottom w:val="none" w:sz="0" w:space="0" w:color="auto"/>
                <w:right w:val="none" w:sz="0" w:space="0" w:color="auto"/>
              </w:divBdr>
            </w:div>
          </w:divsChild>
        </w:div>
        <w:div w:id="1389718173">
          <w:marLeft w:val="0"/>
          <w:marRight w:val="0"/>
          <w:marTop w:val="0"/>
          <w:marBottom w:val="0"/>
          <w:divBdr>
            <w:top w:val="single" w:sz="6" w:space="0" w:color="808080"/>
            <w:left w:val="none" w:sz="0" w:space="0" w:color="auto"/>
            <w:bottom w:val="single" w:sz="6" w:space="0" w:color="808080"/>
            <w:right w:val="none" w:sz="0" w:space="0" w:color="auto"/>
          </w:divBdr>
          <w:divsChild>
            <w:div w:id="1389718164">
              <w:marLeft w:val="0"/>
              <w:marRight w:val="0"/>
              <w:marTop w:val="0"/>
              <w:marBottom w:val="0"/>
              <w:divBdr>
                <w:top w:val="none" w:sz="0" w:space="0" w:color="auto"/>
                <w:left w:val="none" w:sz="0" w:space="0" w:color="auto"/>
                <w:bottom w:val="none" w:sz="0" w:space="0" w:color="auto"/>
                <w:right w:val="none" w:sz="0" w:space="0" w:color="auto"/>
              </w:divBdr>
            </w:div>
          </w:divsChild>
        </w:div>
        <w:div w:id="1389718174">
          <w:marLeft w:val="0"/>
          <w:marRight w:val="0"/>
          <w:marTop w:val="0"/>
          <w:marBottom w:val="0"/>
          <w:divBdr>
            <w:top w:val="single" w:sz="6" w:space="0" w:color="808080"/>
            <w:left w:val="none" w:sz="0" w:space="0" w:color="auto"/>
            <w:bottom w:val="single" w:sz="6" w:space="0" w:color="808080"/>
            <w:right w:val="none" w:sz="0" w:space="0" w:color="auto"/>
          </w:divBdr>
          <w:divsChild>
            <w:div w:id="1389718171">
              <w:marLeft w:val="0"/>
              <w:marRight w:val="0"/>
              <w:marTop w:val="0"/>
              <w:marBottom w:val="0"/>
              <w:divBdr>
                <w:top w:val="none" w:sz="0" w:space="0" w:color="auto"/>
                <w:left w:val="none" w:sz="0" w:space="0" w:color="auto"/>
                <w:bottom w:val="none" w:sz="0" w:space="0" w:color="auto"/>
                <w:right w:val="none" w:sz="0" w:space="0" w:color="auto"/>
              </w:divBdr>
            </w:div>
          </w:divsChild>
        </w:div>
        <w:div w:id="1389718175">
          <w:marLeft w:val="0"/>
          <w:marRight w:val="0"/>
          <w:marTop w:val="0"/>
          <w:marBottom w:val="0"/>
          <w:divBdr>
            <w:top w:val="single" w:sz="6" w:space="0" w:color="808080"/>
            <w:left w:val="none" w:sz="0" w:space="0" w:color="auto"/>
            <w:bottom w:val="single" w:sz="6" w:space="0" w:color="808080"/>
            <w:right w:val="none" w:sz="0" w:space="0" w:color="auto"/>
          </w:divBdr>
          <w:divsChild>
            <w:div w:id="1389718178">
              <w:marLeft w:val="0"/>
              <w:marRight w:val="0"/>
              <w:marTop w:val="0"/>
              <w:marBottom w:val="0"/>
              <w:divBdr>
                <w:top w:val="none" w:sz="0" w:space="0" w:color="auto"/>
                <w:left w:val="none" w:sz="0" w:space="0" w:color="auto"/>
                <w:bottom w:val="none" w:sz="0" w:space="0" w:color="auto"/>
                <w:right w:val="none" w:sz="0" w:space="0" w:color="auto"/>
              </w:divBdr>
            </w:div>
          </w:divsChild>
        </w:div>
        <w:div w:id="1389718176">
          <w:marLeft w:val="0"/>
          <w:marRight w:val="0"/>
          <w:marTop w:val="0"/>
          <w:marBottom w:val="0"/>
          <w:divBdr>
            <w:top w:val="single" w:sz="6" w:space="0" w:color="808080"/>
            <w:left w:val="none" w:sz="0" w:space="0" w:color="auto"/>
            <w:bottom w:val="single" w:sz="6" w:space="0" w:color="808080"/>
            <w:right w:val="none" w:sz="0" w:space="0" w:color="auto"/>
          </w:divBdr>
          <w:divsChild>
            <w:div w:id="13897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Tuzh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281</TotalTime>
  <Pages>15</Pages>
  <Words>3586</Words>
  <Characters>20444</Characters>
  <Application>Microsoft Office Outlook</Application>
  <DocSecurity>0</DocSecurity>
  <Lines>0</Lines>
  <Paragraphs>0</Paragraphs>
  <ScaleCrop>false</ScaleCrop>
  <Company>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_</cp:lastModifiedBy>
  <cp:revision>38</cp:revision>
  <cp:lastPrinted>2012-06-29T06:18:00Z</cp:lastPrinted>
  <dcterms:created xsi:type="dcterms:W3CDTF">2012-01-17T10:49:00Z</dcterms:created>
  <dcterms:modified xsi:type="dcterms:W3CDTF">2012-07-04T07:16:00Z</dcterms:modified>
</cp:coreProperties>
</file>